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43" w:rsidRDefault="00BE6443" w:rsidP="000E1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32FF8" w:rsidRPr="002B703C" w:rsidRDefault="00E32FF8" w:rsidP="000E1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1C84" w:rsidRPr="005554FA" w:rsidRDefault="00F574CC" w:rsidP="000E1C84">
      <w:pPr>
        <w:spacing w:after="0" w:line="240" w:lineRule="auto"/>
        <w:rPr>
          <w:rFonts w:ascii="Arial" w:eastAsia="Times New Roman" w:hAnsi="Arial" w:cs="Arial"/>
          <w:b/>
          <w:color w:val="C00000"/>
          <w:sz w:val="28"/>
          <w:szCs w:val="28"/>
          <w:lang w:eastAsia="cs-CZ"/>
        </w:rPr>
      </w:pPr>
      <w:r w:rsidRPr="005554FA">
        <w:rPr>
          <w:rFonts w:ascii="Arial" w:eastAsia="Times New Roman" w:hAnsi="Arial" w:cs="Arial"/>
          <w:b/>
          <w:color w:val="C00000"/>
          <w:sz w:val="28"/>
          <w:szCs w:val="28"/>
          <w:lang w:eastAsia="cs-CZ"/>
        </w:rPr>
        <w:t>Literatura k problematice</w:t>
      </w:r>
      <w:r w:rsidR="00B04A2E" w:rsidRPr="005554FA">
        <w:rPr>
          <w:rFonts w:ascii="Arial" w:eastAsia="Times New Roman" w:hAnsi="Arial" w:cs="Arial"/>
          <w:b/>
          <w:color w:val="C00000"/>
          <w:sz w:val="28"/>
          <w:szCs w:val="28"/>
          <w:lang w:eastAsia="cs-CZ"/>
        </w:rPr>
        <w:t xml:space="preserve"> ROI a knihovny:</w:t>
      </w:r>
    </w:p>
    <w:p w:rsidR="000E1C84" w:rsidRPr="002B703C" w:rsidRDefault="000E1C84" w:rsidP="000E1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1C84" w:rsidRPr="005554FA" w:rsidRDefault="005554FA" w:rsidP="000E1C84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cs-CZ"/>
        </w:rPr>
      </w:pPr>
      <w:r w:rsidRPr="005554FA">
        <w:rPr>
          <w:rFonts w:ascii="Arial" w:eastAsia="Times New Roman" w:hAnsi="Arial" w:cs="Arial"/>
          <w:color w:val="C00000"/>
          <w:sz w:val="28"/>
          <w:szCs w:val="28"/>
          <w:u w:val="single"/>
          <w:lang w:eastAsia="cs-CZ"/>
        </w:rPr>
        <w:t>Publikace a články:</w:t>
      </w:r>
    </w:p>
    <w:p w:rsidR="005554FA" w:rsidRPr="002B703C" w:rsidRDefault="005554FA" w:rsidP="000E1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32FF8" w:rsidRDefault="00E32FF8" w:rsidP="00E32FF8">
      <w:pPr>
        <w:pStyle w:val="Default"/>
        <w:spacing w:after="27"/>
        <w:rPr>
          <w:rFonts w:ascii="Arial" w:hAnsi="Arial" w:cs="Arial"/>
        </w:rPr>
      </w:pPr>
      <w:r w:rsidRPr="002B703C">
        <w:rPr>
          <w:rFonts w:ascii="Arial" w:hAnsi="Arial" w:cs="Arial"/>
        </w:rPr>
        <w:t>AABO, S. Are public</w:t>
      </w:r>
      <w:r w:rsidR="002F21AA">
        <w:rPr>
          <w:rFonts w:ascii="Arial" w:hAnsi="Arial" w:cs="Arial"/>
        </w:rPr>
        <w:t xml:space="preserve"> </w:t>
      </w:r>
      <w:proofErr w:type="spellStart"/>
      <w:r w:rsidR="002F21AA">
        <w:rPr>
          <w:rFonts w:ascii="Arial" w:hAnsi="Arial" w:cs="Arial"/>
        </w:rPr>
        <w:t>libraries</w:t>
      </w:r>
      <w:proofErr w:type="spellEnd"/>
      <w:r w:rsidR="002F21AA">
        <w:rPr>
          <w:rFonts w:ascii="Arial" w:hAnsi="Arial" w:cs="Arial"/>
        </w:rPr>
        <w:t xml:space="preserve"> </w:t>
      </w:r>
      <w:proofErr w:type="spellStart"/>
      <w:r w:rsidR="002F21AA">
        <w:rPr>
          <w:rFonts w:ascii="Arial" w:hAnsi="Arial" w:cs="Arial"/>
        </w:rPr>
        <w:t>worth</w:t>
      </w:r>
      <w:proofErr w:type="spellEnd"/>
      <w:r w:rsidR="002F21AA">
        <w:rPr>
          <w:rFonts w:ascii="Arial" w:hAnsi="Arial" w:cs="Arial"/>
        </w:rPr>
        <w:t xml:space="preserve"> </w:t>
      </w:r>
      <w:proofErr w:type="spellStart"/>
      <w:r w:rsidR="002F21AA">
        <w:rPr>
          <w:rFonts w:ascii="Arial" w:hAnsi="Arial" w:cs="Arial"/>
        </w:rPr>
        <w:t>their</w:t>
      </w:r>
      <w:proofErr w:type="spellEnd"/>
      <w:r w:rsidR="002F21AA">
        <w:rPr>
          <w:rFonts w:ascii="Arial" w:hAnsi="Arial" w:cs="Arial"/>
        </w:rPr>
        <w:t xml:space="preserve"> </w:t>
      </w:r>
      <w:proofErr w:type="spellStart"/>
      <w:r w:rsidR="002F21AA">
        <w:rPr>
          <w:rFonts w:ascii="Arial" w:hAnsi="Arial" w:cs="Arial"/>
        </w:rPr>
        <w:t>price</w:t>
      </w:r>
      <w:proofErr w:type="spellEnd"/>
      <w:r w:rsidR="002F21AA">
        <w:rPr>
          <w:rFonts w:ascii="Arial" w:hAnsi="Arial" w:cs="Arial"/>
        </w:rPr>
        <w:t>?: a</w:t>
      </w:r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contingent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valuation</w:t>
      </w:r>
      <w:proofErr w:type="spellEnd"/>
      <w:r w:rsidRPr="002B703C">
        <w:rPr>
          <w:rFonts w:ascii="Arial" w:hAnsi="Arial" w:cs="Arial"/>
        </w:rPr>
        <w:t xml:space="preserve"> study </w:t>
      </w:r>
      <w:proofErr w:type="spellStart"/>
      <w:r w:rsidRPr="002B703C">
        <w:rPr>
          <w:rFonts w:ascii="Arial" w:hAnsi="Arial" w:cs="Arial"/>
        </w:rPr>
        <w:t>of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Norwegian</w:t>
      </w:r>
      <w:proofErr w:type="spellEnd"/>
      <w:r w:rsidRPr="002B703C">
        <w:rPr>
          <w:rFonts w:ascii="Arial" w:hAnsi="Arial" w:cs="Arial"/>
        </w:rPr>
        <w:t xml:space="preserve"> public </w:t>
      </w:r>
      <w:proofErr w:type="spellStart"/>
      <w:r w:rsidRPr="002B703C">
        <w:rPr>
          <w:rFonts w:ascii="Arial" w:hAnsi="Arial" w:cs="Arial"/>
        </w:rPr>
        <w:t>libraries</w:t>
      </w:r>
      <w:proofErr w:type="spellEnd"/>
      <w:r w:rsidRPr="002B703C">
        <w:rPr>
          <w:rFonts w:ascii="Arial" w:hAnsi="Arial" w:cs="Arial"/>
        </w:rPr>
        <w:t xml:space="preserve">. New </w:t>
      </w:r>
      <w:proofErr w:type="spellStart"/>
      <w:r w:rsidRPr="002B703C">
        <w:rPr>
          <w:rFonts w:ascii="Arial" w:hAnsi="Arial" w:cs="Arial"/>
        </w:rPr>
        <w:t>Library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World</w:t>
      </w:r>
      <w:proofErr w:type="spellEnd"/>
      <w:r w:rsidR="00174778">
        <w:rPr>
          <w:rFonts w:ascii="Arial" w:hAnsi="Arial" w:cs="Arial"/>
        </w:rPr>
        <w:t xml:space="preserve">. 2005, vol. </w:t>
      </w:r>
      <w:proofErr w:type="gramStart"/>
      <w:r w:rsidR="00174778">
        <w:rPr>
          <w:rFonts w:ascii="Arial" w:hAnsi="Arial" w:cs="Arial"/>
        </w:rPr>
        <w:t>106</w:t>
      </w:r>
      <w:r w:rsidRPr="002B703C">
        <w:rPr>
          <w:rFonts w:ascii="Arial" w:hAnsi="Arial" w:cs="Arial"/>
        </w:rPr>
        <w:t xml:space="preserve">, </w:t>
      </w:r>
      <w:r w:rsidR="00A16037">
        <w:rPr>
          <w:rFonts w:ascii="Arial" w:hAnsi="Arial" w:cs="Arial"/>
        </w:rPr>
        <w:t xml:space="preserve"> n</w:t>
      </w:r>
      <w:r w:rsidR="00174778">
        <w:rPr>
          <w:rFonts w:ascii="Arial" w:hAnsi="Arial" w:cs="Arial"/>
        </w:rPr>
        <w:t>o</w:t>
      </w:r>
      <w:proofErr w:type="gramEnd"/>
      <w:r w:rsidR="00174778">
        <w:rPr>
          <w:rFonts w:ascii="Arial" w:hAnsi="Arial" w:cs="Arial"/>
        </w:rPr>
        <w:t>. 1218-1219, s. 487-495.</w:t>
      </w:r>
      <w:r w:rsidR="00174778" w:rsidRPr="00174778">
        <w:rPr>
          <w:rFonts w:ascii="Arial" w:hAnsi="Arial" w:cs="Arial"/>
        </w:rPr>
        <w:t xml:space="preserve"> </w:t>
      </w:r>
      <w:r w:rsidR="00174778" w:rsidRPr="000E2894">
        <w:rPr>
          <w:rFonts w:ascii="Arial" w:hAnsi="Arial" w:cs="Arial"/>
        </w:rPr>
        <w:t>[cit. 2013-12-29]</w:t>
      </w:r>
      <w:r w:rsidR="00A16037">
        <w:rPr>
          <w:rFonts w:ascii="Arial" w:hAnsi="Arial" w:cs="Arial"/>
        </w:rPr>
        <w:t>.</w:t>
      </w:r>
    </w:p>
    <w:p w:rsidR="00174778" w:rsidRDefault="009804E3" w:rsidP="00E32FF8">
      <w:pPr>
        <w:pStyle w:val="Default"/>
        <w:spacing w:after="27"/>
        <w:rPr>
          <w:rFonts w:ascii="Arial" w:hAnsi="Arial" w:cs="Arial"/>
        </w:rPr>
      </w:pPr>
      <w:r>
        <w:rPr>
          <w:rFonts w:ascii="Arial" w:hAnsi="Arial" w:cs="Arial"/>
        </w:rPr>
        <w:t xml:space="preserve">Dostupné </w:t>
      </w:r>
      <w:r w:rsidR="00174778">
        <w:rPr>
          <w:rFonts w:ascii="Arial" w:hAnsi="Arial" w:cs="Arial"/>
        </w:rPr>
        <w:t xml:space="preserve">z: </w:t>
      </w:r>
      <w:hyperlink r:id="rId8" w:history="1">
        <w:r w:rsidR="005C32D8" w:rsidRPr="004D6392">
          <w:rPr>
            <w:rStyle w:val="Hypertextovodkaz"/>
            <w:rFonts w:ascii="Arial" w:hAnsi="Arial" w:cs="Arial"/>
          </w:rPr>
          <w:t>http://www.google.cz/url?sa=t&amp;rct=j&amp;q=&amp;esrc=s&amp;source=web&amp;cd=2&amp;ved=0CDUQFjAB&amp;url=http%3A%2F%2Fejournals.library.ualberta.ca%2Findex.php%2FEBLIP%2Farticle%2FdownloadSuppFile%2F158%2F73&amp;ei=sCjFUv-ZFImM7AbS6IH4Dg&amp;usg=AFQjCNFqv1NPv4r29FFNQmzudNWEQc8ibw&amp;bvm=bv.58187178,d.ZGU</w:t>
        </w:r>
      </w:hyperlink>
    </w:p>
    <w:p w:rsidR="00E32FF8" w:rsidRPr="002B703C" w:rsidRDefault="00E32FF8" w:rsidP="00E32FF8">
      <w:pPr>
        <w:pStyle w:val="Default"/>
        <w:spacing w:after="27"/>
        <w:rPr>
          <w:rFonts w:ascii="Arial" w:hAnsi="Arial" w:cs="Arial"/>
        </w:rPr>
      </w:pPr>
    </w:p>
    <w:p w:rsidR="00E32FF8" w:rsidRPr="002B703C" w:rsidRDefault="00E32FF8" w:rsidP="00E32FF8">
      <w:pPr>
        <w:pStyle w:val="Default"/>
        <w:spacing w:after="27"/>
        <w:rPr>
          <w:rFonts w:ascii="Arial" w:hAnsi="Arial" w:cs="Arial"/>
        </w:rPr>
      </w:pPr>
      <w:r w:rsidRPr="002B703C">
        <w:rPr>
          <w:rFonts w:ascii="Arial" w:hAnsi="Arial" w:cs="Arial"/>
        </w:rPr>
        <w:t xml:space="preserve">AABO, S. </w:t>
      </w:r>
      <w:proofErr w:type="spellStart"/>
      <w:r w:rsidRPr="002B703C">
        <w:rPr>
          <w:rFonts w:ascii="Arial" w:hAnsi="Arial" w:cs="Arial"/>
        </w:rPr>
        <w:t>Valuing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the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benefits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of</w:t>
      </w:r>
      <w:proofErr w:type="spellEnd"/>
      <w:r w:rsidRPr="002B703C">
        <w:rPr>
          <w:rFonts w:ascii="Arial" w:hAnsi="Arial" w:cs="Arial"/>
        </w:rPr>
        <w:t xml:space="preserve"> public </w:t>
      </w:r>
      <w:proofErr w:type="spellStart"/>
      <w:r w:rsidRPr="002B703C">
        <w:rPr>
          <w:rFonts w:ascii="Arial" w:hAnsi="Arial" w:cs="Arial"/>
        </w:rPr>
        <w:t>libraries</w:t>
      </w:r>
      <w:proofErr w:type="spellEnd"/>
      <w:r w:rsidRPr="002B703C">
        <w:rPr>
          <w:rFonts w:ascii="Arial" w:hAnsi="Arial" w:cs="Arial"/>
        </w:rPr>
        <w:t xml:space="preserve">. </w:t>
      </w:r>
      <w:proofErr w:type="spellStart"/>
      <w:r w:rsidRPr="002B703C">
        <w:rPr>
          <w:rFonts w:ascii="Arial" w:hAnsi="Arial" w:cs="Arial"/>
        </w:rPr>
        <w:t>Information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Econom</w:t>
      </w:r>
      <w:r w:rsidR="00A16037">
        <w:rPr>
          <w:rFonts w:ascii="Arial" w:hAnsi="Arial" w:cs="Arial"/>
        </w:rPr>
        <w:t>ics</w:t>
      </w:r>
      <w:proofErr w:type="spellEnd"/>
      <w:r w:rsidR="00A16037">
        <w:rPr>
          <w:rFonts w:ascii="Arial" w:hAnsi="Arial" w:cs="Arial"/>
        </w:rPr>
        <w:t xml:space="preserve"> and </w:t>
      </w:r>
      <w:proofErr w:type="spellStart"/>
      <w:r w:rsidR="00A16037">
        <w:rPr>
          <w:rFonts w:ascii="Arial" w:hAnsi="Arial" w:cs="Arial"/>
        </w:rPr>
        <w:t>Policy</w:t>
      </w:r>
      <w:proofErr w:type="spellEnd"/>
      <w:r w:rsidR="00A16037">
        <w:rPr>
          <w:rFonts w:ascii="Arial" w:hAnsi="Arial" w:cs="Arial"/>
        </w:rPr>
        <w:t xml:space="preserve">. </w:t>
      </w:r>
      <w:proofErr w:type="spellStart"/>
      <w:r w:rsidR="003753D5">
        <w:rPr>
          <w:rFonts w:ascii="Arial" w:hAnsi="Arial" w:cs="Arial"/>
        </w:rPr>
        <w:t>March</w:t>
      </w:r>
      <w:proofErr w:type="spellEnd"/>
      <w:r w:rsidR="003753D5">
        <w:rPr>
          <w:rFonts w:ascii="Arial" w:hAnsi="Arial" w:cs="Arial"/>
        </w:rPr>
        <w:t xml:space="preserve"> </w:t>
      </w:r>
      <w:r w:rsidR="00A16037">
        <w:rPr>
          <w:rFonts w:ascii="Arial" w:hAnsi="Arial" w:cs="Arial"/>
        </w:rPr>
        <w:t xml:space="preserve">2005, vol. 17, </w:t>
      </w:r>
      <w:proofErr w:type="spellStart"/>
      <w:r w:rsidR="003753D5">
        <w:rPr>
          <w:rFonts w:ascii="Arial" w:hAnsi="Arial" w:cs="Arial"/>
        </w:rPr>
        <w:t>i</w:t>
      </w:r>
      <w:r w:rsidR="00A16037">
        <w:rPr>
          <w:rFonts w:ascii="Arial" w:hAnsi="Arial" w:cs="Arial"/>
        </w:rPr>
        <w:t>ssue</w:t>
      </w:r>
      <w:proofErr w:type="spellEnd"/>
      <w:r w:rsidR="00A16037">
        <w:rPr>
          <w:rFonts w:ascii="Arial" w:hAnsi="Arial" w:cs="Arial"/>
        </w:rPr>
        <w:t xml:space="preserve"> 2, s</w:t>
      </w:r>
      <w:r w:rsidRPr="002B703C">
        <w:rPr>
          <w:rFonts w:ascii="Arial" w:hAnsi="Arial" w:cs="Arial"/>
        </w:rPr>
        <w:t xml:space="preserve">. 175-198. </w:t>
      </w:r>
    </w:p>
    <w:p w:rsidR="00E32FF8" w:rsidRPr="002B703C" w:rsidRDefault="00E32FF8" w:rsidP="00E32FF8">
      <w:pPr>
        <w:pStyle w:val="Default"/>
        <w:spacing w:after="27"/>
        <w:rPr>
          <w:rFonts w:ascii="Arial" w:hAnsi="Arial" w:cs="Arial"/>
        </w:rPr>
      </w:pPr>
    </w:p>
    <w:p w:rsidR="00E32FF8" w:rsidRDefault="00E32FF8" w:rsidP="00E32FF8">
      <w:pPr>
        <w:pStyle w:val="Default"/>
        <w:spacing w:after="27"/>
        <w:rPr>
          <w:rFonts w:ascii="Arial" w:hAnsi="Arial" w:cs="Arial"/>
        </w:rPr>
      </w:pPr>
      <w:r w:rsidRPr="002B703C">
        <w:rPr>
          <w:rFonts w:ascii="Arial" w:hAnsi="Arial" w:cs="Arial"/>
        </w:rPr>
        <w:t xml:space="preserve">AABO, S. Public </w:t>
      </w:r>
      <w:proofErr w:type="spellStart"/>
      <w:r w:rsidRPr="002B703C">
        <w:rPr>
          <w:rFonts w:ascii="Arial" w:hAnsi="Arial" w:cs="Arial"/>
        </w:rPr>
        <w:t>libraries</w:t>
      </w:r>
      <w:proofErr w:type="spellEnd"/>
      <w:r w:rsidRPr="002B703C">
        <w:rPr>
          <w:rFonts w:ascii="Arial" w:hAnsi="Arial" w:cs="Arial"/>
        </w:rPr>
        <w:t xml:space="preserve"> and </w:t>
      </w:r>
      <w:proofErr w:type="spellStart"/>
      <w:r w:rsidRPr="002B703C">
        <w:rPr>
          <w:rFonts w:ascii="Arial" w:hAnsi="Arial" w:cs="Arial"/>
        </w:rPr>
        <w:t>valuation</w:t>
      </w:r>
      <w:proofErr w:type="spellEnd"/>
      <w:r w:rsidRPr="002B703C">
        <w:rPr>
          <w:rFonts w:ascii="Arial" w:hAnsi="Arial" w:cs="Arial"/>
        </w:rPr>
        <w:t xml:space="preserve">: A </w:t>
      </w:r>
      <w:proofErr w:type="spellStart"/>
      <w:r w:rsidRPr="002B703C">
        <w:rPr>
          <w:rFonts w:ascii="Arial" w:hAnsi="Arial" w:cs="Arial"/>
        </w:rPr>
        <w:t>Norwegian</w:t>
      </w:r>
      <w:proofErr w:type="spellEnd"/>
      <w:r w:rsidRPr="002B703C">
        <w:rPr>
          <w:rFonts w:ascii="Arial" w:hAnsi="Arial" w:cs="Arial"/>
        </w:rPr>
        <w:t xml:space="preserve"> study </w:t>
      </w:r>
      <w:proofErr w:type="spellStart"/>
      <w:r w:rsidRPr="002B703C">
        <w:rPr>
          <w:rFonts w:ascii="Arial" w:hAnsi="Arial" w:cs="Arial"/>
        </w:rPr>
        <w:t>applying</w:t>
      </w:r>
      <w:proofErr w:type="spellEnd"/>
      <w:r w:rsidRPr="002B703C">
        <w:rPr>
          <w:rFonts w:ascii="Arial" w:hAnsi="Arial" w:cs="Arial"/>
        </w:rPr>
        <w:t xml:space="preserve"> a non-market </w:t>
      </w:r>
      <w:proofErr w:type="spellStart"/>
      <w:r w:rsidRPr="002B703C">
        <w:rPr>
          <w:rFonts w:ascii="Arial" w:hAnsi="Arial" w:cs="Arial"/>
        </w:rPr>
        <w:t>approach</w:t>
      </w:r>
      <w:proofErr w:type="spellEnd"/>
      <w:r w:rsidRPr="002B703C">
        <w:rPr>
          <w:rFonts w:ascii="Arial" w:hAnsi="Arial" w:cs="Arial"/>
        </w:rPr>
        <w:t xml:space="preserve">. </w:t>
      </w:r>
      <w:proofErr w:type="spellStart"/>
      <w:r w:rsidRPr="002B703C">
        <w:rPr>
          <w:rFonts w:ascii="Arial" w:hAnsi="Arial" w:cs="Arial"/>
        </w:rPr>
        <w:t>Informacijos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Mokslai</w:t>
      </w:r>
      <w:proofErr w:type="spellEnd"/>
      <w:r w:rsidRPr="002B703C">
        <w:rPr>
          <w:rFonts w:ascii="Arial" w:hAnsi="Arial" w:cs="Arial"/>
        </w:rPr>
        <w:t xml:space="preserve">, 2007, s. 115-124. </w:t>
      </w:r>
    </w:p>
    <w:p w:rsidR="00551A7E" w:rsidRPr="002B703C" w:rsidRDefault="00551A7E" w:rsidP="00E32FF8">
      <w:pPr>
        <w:pStyle w:val="Default"/>
        <w:spacing w:after="27"/>
        <w:rPr>
          <w:rFonts w:ascii="Arial" w:hAnsi="Arial" w:cs="Arial"/>
        </w:rPr>
      </w:pPr>
    </w:p>
    <w:p w:rsidR="000E2894" w:rsidRDefault="00E32FF8" w:rsidP="00E32FF8">
      <w:pPr>
        <w:pStyle w:val="Default"/>
        <w:spacing w:after="27"/>
        <w:rPr>
          <w:rFonts w:ascii="Arial" w:hAnsi="Arial" w:cs="Arial"/>
        </w:rPr>
      </w:pPr>
      <w:r w:rsidRPr="002B703C">
        <w:rPr>
          <w:rFonts w:ascii="Arial" w:hAnsi="Arial" w:cs="Arial"/>
        </w:rPr>
        <w:t xml:space="preserve">BARRON, D. D., et al. </w:t>
      </w:r>
      <w:proofErr w:type="spellStart"/>
      <w:r w:rsidRPr="002B703C">
        <w:rPr>
          <w:rFonts w:ascii="Arial" w:hAnsi="Arial" w:cs="Arial"/>
        </w:rPr>
        <w:t>The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Economic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Impact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of</w:t>
      </w:r>
      <w:proofErr w:type="spellEnd"/>
      <w:r w:rsidRPr="002B703C">
        <w:rPr>
          <w:rFonts w:ascii="Arial" w:hAnsi="Arial" w:cs="Arial"/>
        </w:rPr>
        <w:t xml:space="preserve"> Public </w:t>
      </w:r>
      <w:proofErr w:type="spellStart"/>
      <w:r w:rsidRPr="002B703C">
        <w:rPr>
          <w:rFonts w:ascii="Arial" w:hAnsi="Arial" w:cs="Arial"/>
        </w:rPr>
        <w:t>Libraries</w:t>
      </w:r>
      <w:proofErr w:type="spellEnd"/>
      <w:r w:rsidRPr="002B703C">
        <w:rPr>
          <w:rFonts w:ascii="Arial" w:hAnsi="Arial" w:cs="Arial"/>
        </w:rPr>
        <w:t xml:space="preserve"> on </w:t>
      </w:r>
      <w:proofErr w:type="spellStart"/>
      <w:r w:rsidRPr="002B703C">
        <w:rPr>
          <w:rFonts w:ascii="Arial" w:hAnsi="Arial" w:cs="Arial"/>
        </w:rPr>
        <w:t>South</w:t>
      </w:r>
      <w:proofErr w:type="spellEnd"/>
      <w:r w:rsidRPr="002B703C">
        <w:rPr>
          <w:rFonts w:ascii="Arial" w:hAnsi="Arial" w:cs="Arial"/>
        </w:rPr>
        <w:t xml:space="preserve"> Carolina: A Study </w:t>
      </w:r>
      <w:proofErr w:type="spellStart"/>
      <w:r w:rsidRPr="002B703C">
        <w:rPr>
          <w:rFonts w:ascii="Arial" w:hAnsi="Arial" w:cs="Arial"/>
        </w:rPr>
        <w:t>Prepared</w:t>
      </w:r>
      <w:proofErr w:type="spellEnd"/>
      <w:r w:rsidRPr="002B703C">
        <w:rPr>
          <w:rFonts w:ascii="Arial" w:hAnsi="Arial" w:cs="Arial"/>
        </w:rPr>
        <w:t xml:space="preserve"> by </w:t>
      </w:r>
      <w:proofErr w:type="spellStart"/>
      <w:r w:rsidRPr="002B703C">
        <w:rPr>
          <w:rFonts w:ascii="Arial" w:hAnsi="Arial" w:cs="Arial"/>
        </w:rPr>
        <w:t>the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School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of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Library</w:t>
      </w:r>
      <w:proofErr w:type="spellEnd"/>
      <w:r w:rsidRPr="002B703C">
        <w:rPr>
          <w:rFonts w:ascii="Arial" w:hAnsi="Arial" w:cs="Arial"/>
        </w:rPr>
        <w:t xml:space="preserve"> and </w:t>
      </w:r>
      <w:proofErr w:type="spellStart"/>
      <w:r w:rsidRPr="002B703C">
        <w:rPr>
          <w:rFonts w:ascii="Arial" w:hAnsi="Arial" w:cs="Arial"/>
        </w:rPr>
        <w:t>Information</w:t>
      </w:r>
      <w:proofErr w:type="spellEnd"/>
      <w:r w:rsidRPr="002B703C">
        <w:rPr>
          <w:rFonts w:ascii="Arial" w:hAnsi="Arial" w:cs="Arial"/>
        </w:rPr>
        <w:t xml:space="preserve"> Science, University </w:t>
      </w:r>
      <w:proofErr w:type="spellStart"/>
      <w:r w:rsidRPr="002B703C">
        <w:rPr>
          <w:rFonts w:ascii="Arial" w:hAnsi="Arial" w:cs="Arial"/>
        </w:rPr>
        <w:t>of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South</w:t>
      </w:r>
      <w:proofErr w:type="spellEnd"/>
      <w:r w:rsidRPr="002B703C">
        <w:rPr>
          <w:rFonts w:ascii="Arial" w:hAnsi="Arial" w:cs="Arial"/>
        </w:rPr>
        <w:t xml:space="preserve"> Carolina. </w:t>
      </w:r>
      <w:r w:rsidR="00F5060E" w:rsidRPr="000E2894">
        <w:rPr>
          <w:rFonts w:ascii="Arial" w:hAnsi="Arial" w:cs="Arial"/>
        </w:rPr>
        <w:t>[online]</w:t>
      </w:r>
      <w:r w:rsidR="00A20D41">
        <w:rPr>
          <w:rFonts w:ascii="Arial" w:hAnsi="Arial" w:cs="Arial"/>
        </w:rPr>
        <w:t xml:space="preserve">. </w:t>
      </w:r>
      <w:r w:rsidRPr="002B703C">
        <w:rPr>
          <w:rFonts w:ascii="Arial" w:hAnsi="Arial" w:cs="Arial"/>
        </w:rPr>
        <w:t xml:space="preserve">Columbia, SC: </w:t>
      </w:r>
      <w:proofErr w:type="spellStart"/>
      <w:r w:rsidRPr="002B703C">
        <w:rPr>
          <w:rFonts w:ascii="Arial" w:hAnsi="Arial" w:cs="Arial"/>
        </w:rPr>
        <w:t>School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of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Library</w:t>
      </w:r>
      <w:proofErr w:type="spellEnd"/>
      <w:r w:rsidRPr="002B703C">
        <w:rPr>
          <w:rFonts w:ascii="Arial" w:hAnsi="Arial" w:cs="Arial"/>
        </w:rPr>
        <w:t xml:space="preserve"> and </w:t>
      </w:r>
      <w:proofErr w:type="spellStart"/>
      <w:r w:rsidRPr="002B703C">
        <w:rPr>
          <w:rFonts w:ascii="Arial" w:hAnsi="Arial" w:cs="Arial"/>
        </w:rPr>
        <w:t>Information</w:t>
      </w:r>
      <w:proofErr w:type="spellEnd"/>
      <w:r w:rsidRPr="002B703C">
        <w:rPr>
          <w:rFonts w:ascii="Arial" w:hAnsi="Arial" w:cs="Arial"/>
        </w:rPr>
        <w:t xml:space="preserve"> Science, University </w:t>
      </w:r>
      <w:proofErr w:type="spellStart"/>
      <w:r w:rsidRPr="002B703C">
        <w:rPr>
          <w:rFonts w:ascii="Arial" w:hAnsi="Arial" w:cs="Arial"/>
        </w:rPr>
        <w:t>of</w:t>
      </w:r>
      <w:proofErr w:type="spellEnd"/>
      <w:r w:rsidRPr="002B703C">
        <w:rPr>
          <w:rFonts w:ascii="Arial" w:hAnsi="Arial" w:cs="Arial"/>
        </w:rPr>
        <w:t xml:space="preserve"> </w:t>
      </w:r>
      <w:proofErr w:type="spellStart"/>
      <w:r w:rsidRPr="002B703C">
        <w:rPr>
          <w:rFonts w:ascii="Arial" w:hAnsi="Arial" w:cs="Arial"/>
        </w:rPr>
        <w:t>South</w:t>
      </w:r>
      <w:proofErr w:type="spellEnd"/>
      <w:r w:rsidRPr="002B703C">
        <w:rPr>
          <w:rFonts w:ascii="Arial" w:hAnsi="Arial" w:cs="Arial"/>
        </w:rPr>
        <w:t xml:space="preserve"> Carolina, L</w:t>
      </w:r>
      <w:r w:rsidR="000E2894">
        <w:rPr>
          <w:rFonts w:ascii="Arial" w:hAnsi="Arial" w:cs="Arial"/>
        </w:rPr>
        <w:t xml:space="preserve">eden 2005. </w:t>
      </w:r>
      <w:r w:rsidR="00F5060E" w:rsidRPr="000E2894">
        <w:rPr>
          <w:rFonts w:ascii="Arial" w:hAnsi="Arial" w:cs="Arial"/>
        </w:rPr>
        <w:t>[cit. 2013-12-29].</w:t>
      </w:r>
    </w:p>
    <w:p w:rsidR="00E32FF8" w:rsidRDefault="000E2894" w:rsidP="00E32FF8">
      <w:pPr>
        <w:pStyle w:val="Default"/>
        <w:spacing w:after="27"/>
        <w:rPr>
          <w:rFonts w:ascii="Arial" w:hAnsi="Arial" w:cs="Arial"/>
        </w:rPr>
      </w:pPr>
      <w:r>
        <w:rPr>
          <w:rFonts w:ascii="Arial" w:hAnsi="Arial" w:cs="Arial"/>
        </w:rPr>
        <w:t xml:space="preserve">Dostupné z: </w:t>
      </w:r>
      <w:hyperlink r:id="rId9" w:history="1">
        <w:r w:rsidRPr="001352E2">
          <w:rPr>
            <w:rStyle w:val="Hypertextovodkaz"/>
            <w:rFonts w:ascii="Arial" w:hAnsi="Arial" w:cs="Arial"/>
          </w:rPr>
          <w:t>http://www.libsci.sc.edu/SCEIS/exsummary.pdf</w:t>
        </w:r>
      </w:hyperlink>
      <w:r w:rsidR="00E32FF8" w:rsidRPr="002B703C">
        <w:rPr>
          <w:rFonts w:ascii="Arial" w:hAnsi="Arial" w:cs="Arial"/>
        </w:rPr>
        <w:t xml:space="preserve">. </w:t>
      </w:r>
    </w:p>
    <w:p w:rsidR="00F62DC5" w:rsidRDefault="00F62DC5" w:rsidP="00E32FF8">
      <w:pPr>
        <w:pStyle w:val="Default"/>
        <w:spacing w:after="27"/>
        <w:rPr>
          <w:rFonts w:ascii="Arial" w:hAnsi="Arial" w:cs="Arial"/>
        </w:rPr>
      </w:pPr>
    </w:p>
    <w:p w:rsidR="00F62DC5" w:rsidRPr="00675952" w:rsidRDefault="00F62DC5" w:rsidP="00F62DC5">
      <w:pPr>
        <w:spacing w:after="0"/>
        <w:rPr>
          <w:rFonts w:ascii="Arial" w:hAnsi="Arial" w:cs="Arial"/>
          <w:sz w:val="24"/>
          <w:szCs w:val="24"/>
        </w:rPr>
      </w:pPr>
      <w:r w:rsidRPr="00675952">
        <w:rPr>
          <w:rFonts w:ascii="Arial" w:hAnsi="Arial" w:cs="Arial"/>
          <w:iCs/>
          <w:sz w:val="24"/>
          <w:szCs w:val="24"/>
        </w:rPr>
        <w:t xml:space="preserve">City </w:t>
      </w:r>
      <w:proofErr w:type="spellStart"/>
      <w:r w:rsidRPr="00675952">
        <w:rPr>
          <w:rFonts w:ascii="Arial" w:hAnsi="Arial" w:cs="Arial"/>
          <w:iCs/>
          <w:sz w:val="24"/>
          <w:szCs w:val="24"/>
        </w:rPr>
        <w:t>Libraries</w:t>
      </w:r>
      <w:proofErr w:type="spellEnd"/>
      <w:r w:rsidRPr="0067595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675952">
        <w:rPr>
          <w:rFonts w:ascii="Arial" w:hAnsi="Arial" w:cs="Arial"/>
          <w:iCs/>
          <w:sz w:val="24"/>
          <w:szCs w:val="24"/>
        </w:rPr>
        <w:t>can</w:t>
      </w:r>
      <w:proofErr w:type="spellEnd"/>
      <w:r w:rsidRPr="0067595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675952">
        <w:rPr>
          <w:rFonts w:ascii="Arial" w:hAnsi="Arial" w:cs="Arial"/>
          <w:iCs/>
          <w:sz w:val="24"/>
          <w:szCs w:val="24"/>
        </w:rPr>
        <w:t>Provide</w:t>
      </w:r>
      <w:proofErr w:type="spellEnd"/>
      <w:r w:rsidRPr="0067595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675952">
        <w:rPr>
          <w:rFonts w:ascii="Arial" w:hAnsi="Arial" w:cs="Arial"/>
          <w:iCs/>
          <w:sz w:val="24"/>
          <w:szCs w:val="24"/>
        </w:rPr>
        <w:t>High</w:t>
      </w:r>
      <w:proofErr w:type="spellEnd"/>
      <w:r w:rsidRPr="00675952">
        <w:rPr>
          <w:rFonts w:ascii="Arial" w:hAnsi="Arial" w:cs="Arial"/>
          <w:iCs/>
          <w:sz w:val="24"/>
          <w:szCs w:val="24"/>
        </w:rPr>
        <w:t xml:space="preserve"> Return on </w:t>
      </w:r>
      <w:proofErr w:type="spellStart"/>
      <w:r w:rsidRPr="00675952">
        <w:rPr>
          <w:rFonts w:ascii="Arial" w:hAnsi="Arial" w:cs="Arial"/>
          <w:iCs/>
          <w:sz w:val="24"/>
          <w:szCs w:val="24"/>
        </w:rPr>
        <w:t>Investment</w:t>
      </w:r>
      <w:proofErr w:type="spellEnd"/>
      <w:r w:rsidRPr="00675952">
        <w:rPr>
          <w:rFonts w:ascii="Arial" w:hAnsi="Arial" w:cs="Arial"/>
          <w:iCs/>
          <w:sz w:val="24"/>
          <w:szCs w:val="24"/>
        </w:rPr>
        <w:t xml:space="preserve">. </w:t>
      </w:r>
      <w:r w:rsidR="00A20D41" w:rsidRPr="000E2894">
        <w:rPr>
          <w:rFonts w:ascii="Arial" w:hAnsi="Arial" w:cs="Arial"/>
          <w:sz w:val="24"/>
          <w:szCs w:val="24"/>
        </w:rPr>
        <w:t>[online]</w:t>
      </w:r>
      <w:r w:rsidR="00A20D41">
        <w:rPr>
          <w:rFonts w:ascii="Arial" w:hAnsi="Arial" w:cs="Arial"/>
        </w:rPr>
        <w:t xml:space="preserve">. </w:t>
      </w:r>
      <w:r w:rsidRPr="00675952">
        <w:rPr>
          <w:rFonts w:ascii="Arial" w:hAnsi="Arial" w:cs="Arial"/>
          <w:sz w:val="24"/>
          <w:szCs w:val="24"/>
        </w:rPr>
        <w:t xml:space="preserve">Los Angeles, </w:t>
      </w:r>
      <w:proofErr w:type="spellStart"/>
      <w:proofErr w:type="gramStart"/>
      <w:r w:rsidRPr="00675952">
        <w:rPr>
          <w:rFonts w:ascii="Arial" w:hAnsi="Arial" w:cs="Arial"/>
          <w:sz w:val="24"/>
          <w:szCs w:val="24"/>
        </w:rPr>
        <w:t>Calif</w:t>
      </w:r>
      <w:proofErr w:type="spellEnd"/>
      <w:r w:rsidRPr="00675952">
        <w:rPr>
          <w:rFonts w:ascii="Arial" w:hAnsi="Arial" w:cs="Arial"/>
          <w:sz w:val="24"/>
          <w:szCs w:val="24"/>
        </w:rPr>
        <w:t xml:space="preserve">.: , </w:t>
      </w:r>
      <w:proofErr w:type="spellStart"/>
      <w:r w:rsidRPr="00675952">
        <w:rPr>
          <w:rFonts w:ascii="Arial" w:hAnsi="Arial" w:cs="Arial"/>
          <w:sz w:val="24"/>
          <w:szCs w:val="24"/>
        </w:rPr>
        <w:t>Feb</w:t>
      </w:r>
      <w:proofErr w:type="spellEnd"/>
      <w:proofErr w:type="gramEnd"/>
      <w:r w:rsidRPr="00675952">
        <w:rPr>
          <w:rFonts w:ascii="Arial" w:hAnsi="Arial" w:cs="Arial"/>
          <w:sz w:val="24"/>
          <w:szCs w:val="24"/>
        </w:rPr>
        <w:t xml:space="preserve"> 24, 2011 </w:t>
      </w:r>
      <w:proofErr w:type="spellStart"/>
      <w:r w:rsidRPr="00675952">
        <w:rPr>
          <w:rFonts w:ascii="Arial" w:hAnsi="Arial" w:cs="Arial"/>
          <w:sz w:val="24"/>
          <w:szCs w:val="24"/>
        </w:rPr>
        <w:t>ProQuest</w:t>
      </w:r>
      <w:proofErr w:type="spellEnd"/>
      <w:r w:rsidRPr="006759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952">
        <w:rPr>
          <w:rFonts w:ascii="Arial" w:hAnsi="Arial" w:cs="Arial"/>
          <w:sz w:val="24"/>
          <w:szCs w:val="24"/>
        </w:rPr>
        <w:t>Central</w:t>
      </w:r>
      <w:proofErr w:type="spellEnd"/>
      <w:r w:rsidRPr="00675952">
        <w:rPr>
          <w:rFonts w:ascii="Arial" w:hAnsi="Arial" w:cs="Arial"/>
          <w:sz w:val="24"/>
          <w:szCs w:val="24"/>
        </w:rPr>
        <w:t xml:space="preserve">. </w:t>
      </w:r>
      <w:r w:rsidR="00A20D41" w:rsidRPr="000E2894">
        <w:rPr>
          <w:rFonts w:ascii="Arial" w:hAnsi="Arial" w:cs="Arial"/>
          <w:sz w:val="24"/>
          <w:szCs w:val="24"/>
        </w:rPr>
        <w:t>[cit. 2013-12-29].</w:t>
      </w:r>
    </w:p>
    <w:p w:rsidR="00F62DC5" w:rsidRPr="00675952" w:rsidRDefault="00F62DC5" w:rsidP="00F62DC5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675952">
        <w:rPr>
          <w:rFonts w:ascii="Arial" w:hAnsi="Arial" w:cs="Arial"/>
          <w:sz w:val="24"/>
          <w:szCs w:val="24"/>
        </w:rPr>
        <w:t xml:space="preserve">Dostupné z: </w:t>
      </w:r>
      <w:hyperlink r:id="rId10" w:history="1">
        <w:r w:rsidRPr="00675952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http://searchproquest.mlp.cz/docview/898969805?accountid=16579</w:t>
        </w:r>
      </w:hyperlink>
    </w:p>
    <w:p w:rsidR="00F62DC5" w:rsidRDefault="00F62DC5" w:rsidP="00F62DC5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</w:p>
    <w:p w:rsidR="00F62DC5" w:rsidRPr="005328AF" w:rsidRDefault="00F62DC5" w:rsidP="00F62DC5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  <w:r w:rsidRPr="005328AF">
        <w:rPr>
          <w:rFonts w:ascii="Arial" w:hAnsi="Arial" w:cs="Arial"/>
          <w:i/>
        </w:rPr>
        <w:t xml:space="preserve">GRZESCHIK, K. Return on </w:t>
      </w:r>
      <w:proofErr w:type="spellStart"/>
      <w:r w:rsidRPr="005328AF">
        <w:rPr>
          <w:rFonts w:ascii="Arial" w:hAnsi="Arial" w:cs="Arial"/>
          <w:i/>
        </w:rPr>
        <w:t>Investment</w:t>
      </w:r>
      <w:proofErr w:type="spellEnd"/>
      <w:r w:rsidRPr="005328AF">
        <w:rPr>
          <w:rFonts w:ascii="Arial" w:hAnsi="Arial" w:cs="Arial"/>
          <w:i/>
        </w:rPr>
        <w:t xml:space="preserve"> (ROI) in </w:t>
      </w:r>
      <w:proofErr w:type="spellStart"/>
      <w:r w:rsidRPr="005328AF">
        <w:rPr>
          <w:rFonts w:ascii="Arial" w:hAnsi="Arial" w:cs="Arial"/>
          <w:i/>
        </w:rPr>
        <w:t>German</w:t>
      </w:r>
      <w:proofErr w:type="spellEnd"/>
      <w:r w:rsidRPr="005328AF">
        <w:rPr>
          <w:rFonts w:ascii="Arial" w:hAnsi="Arial" w:cs="Arial"/>
          <w:i/>
        </w:rPr>
        <w:t xml:space="preserve"> </w:t>
      </w:r>
      <w:proofErr w:type="spellStart"/>
      <w:r w:rsidRPr="005328AF">
        <w:rPr>
          <w:rFonts w:ascii="Arial" w:hAnsi="Arial" w:cs="Arial"/>
          <w:i/>
        </w:rPr>
        <w:t>Libraries</w:t>
      </w:r>
      <w:proofErr w:type="spellEnd"/>
      <w:r w:rsidRPr="005328AF">
        <w:rPr>
          <w:rFonts w:ascii="Arial" w:hAnsi="Arial" w:cs="Arial"/>
          <w:i/>
          <w:iCs/>
        </w:rPr>
        <w:t xml:space="preserve">. </w:t>
      </w:r>
      <w:proofErr w:type="spellStart"/>
      <w:r w:rsidRPr="005328AF">
        <w:rPr>
          <w:rFonts w:ascii="Arial" w:hAnsi="Arial" w:cs="Arial"/>
          <w:i/>
          <w:iCs/>
        </w:rPr>
        <w:t>The</w:t>
      </w:r>
      <w:proofErr w:type="spell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Bottom</w:t>
      </w:r>
      <w:proofErr w:type="spellEnd"/>
      <w:r w:rsidRPr="005328AF">
        <w:rPr>
          <w:rFonts w:ascii="Arial" w:hAnsi="Arial" w:cs="Arial"/>
          <w:i/>
          <w:iCs/>
        </w:rPr>
        <w:t xml:space="preserve"> Line</w:t>
      </w:r>
      <w:r w:rsidR="007A3132">
        <w:rPr>
          <w:rFonts w:ascii="Arial" w:hAnsi="Arial" w:cs="Arial"/>
          <w:i/>
        </w:rPr>
        <w:t>, 2010, vol. 23, no. 4., s</w:t>
      </w:r>
      <w:r w:rsidR="00372002">
        <w:rPr>
          <w:rFonts w:ascii="Arial" w:hAnsi="Arial" w:cs="Arial"/>
          <w:i/>
        </w:rPr>
        <w:t xml:space="preserve">. 141-201, </w:t>
      </w:r>
      <w:proofErr w:type="spellStart"/>
      <w:r w:rsidRPr="005328AF">
        <w:rPr>
          <w:rFonts w:ascii="Arial" w:hAnsi="Arial" w:cs="Arial"/>
          <w:i/>
        </w:rPr>
        <w:t>ProQuest</w:t>
      </w:r>
      <w:proofErr w:type="spellEnd"/>
      <w:r w:rsidRPr="005328AF">
        <w:rPr>
          <w:rFonts w:ascii="Arial" w:hAnsi="Arial" w:cs="Arial"/>
          <w:i/>
        </w:rPr>
        <w:t xml:space="preserve"> </w:t>
      </w:r>
      <w:proofErr w:type="spellStart"/>
      <w:r w:rsidRPr="005328AF">
        <w:rPr>
          <w:rFonts w:ascii="Arial" w:hAnsi="Arial" w:cs="Arial"/>
          <w:i/>
        </w:rPr>
        <w:t>Central</w:t>
      </w:r>
      <w:proofErr w:type="spellEnd"/>
      <w:r w:rsidRPr="005328AF">
        <w:rPr>
          <w:rFonts w:ascii="Arial" w:hAnsi="Arial" w:cs="Arial"/>
          <w:i/>
        </w:rPr>
        <w:t xml:space="preserve">. ISSN 0888045X. </w:t>
      </w:r>
    </w:p>
    <w:p w:rsidR="00F62DC5" w:rsidRPr="005328AF" w:rsidRDefault="00F62DC5" w:rsidP="00F62DC5">
      <w:pPr>
        <w:pStyle w:val="Normlnweb"/>
        <w:spacing w:before="0" w:beforeAutospacing="0" w:after="0" w:afterAutospacing="0"/>
        <w:rPr>
          <w:rStyle w:val="subjectfield-postprocessinghook"/>
          <w:rFonts w:ascii="Arial" w:hAnsi="Arial" w:cs="Arial"/>
          <w:i/>
        </w:rPr>
      </w:pPr>
      <w:proofErr w:type="gramStart"/>
      <w:r w:rsidRPr="005328AF">
        <w:rPr>
          <w:rStyle w:val="subjectfield-postprocessinghook"/>
          <w:rFonts w:ascii="Arial" w:hAnsi="Arial" w:cs="Arial"/>
          <w:i/>
        </w:rPr>
        <w:t xml:space="preserve">Dostupné z : </w:t>
      </w:r>
      <w:hyperlink r:id="rId11" w:history="1">
        <w:r w:rsidRPr="005328AF">
          <w:rPr>
            <w:rStyle w:val="Hypertextovodkaz"/>
            <w:rFonts w:ascii="Arial" w:hAnsi="Arial" w:cs="Arial"/>
            <w:i/>
          </w:rPr>
          <w:t>http</w:t>
        </w:r>
        <w:proofErr w:type="gramEnd"/>
        <w:r w:rsidRPr="005328AF">
          <w:rPr>
            <w:rStyle w:val="Hypertextovodkaz"/>
            <w:rFonts w:ascii="Arial" w:hAnsi="Arial" w:cs="Arial"/>
            <w:i/>
          </w:rPr>
          <w:t>://searchproquest.mlp.cz/docview/814794225?accountid=16579</w:t>
        </w:r>
      </w:hyperlink>
    </w:p>
    <w:p w:rsidR="00DF4D92" w:rsidRPr="002B703C" w:rsidRDefault="00DF4D92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E32FF8" w:rsidRPr="002B703C" w:rsidRDefault="00E32FF8" w:rsidP="00E32FF8">
      <w:pPr>
        <w:pStyle w:val="Default"/>
        <w:spacing w:after="27"/>
        <w:rPr>
          <w:rFonts w:ascii="Arial" w:hAnsi="Arial" w:cs="Arial"/>
          <w:color w:val="auto"/>
        </w:rPr>
      </w:pPr>
      <w:r w:rsidRPr="002B703C">
        <w:rPr>
          <w:rFonts w:ascii="Arial" w:hAnsi="Arial" w:cs="Arial"/>
          <w:color w:val="auto"/>
        </w:rPr>
        <w:t xml:space="preserve">HANEMANN, W. M. </w:t>
      </w:r>
      <w:proofErr w:type="spellStart"/>
      <w:r w:rsidRPr="002B703C">
        <w:rPr>
          <w:rFonts w:ascii="Arial" w:hAnsi="Arial" w:cs="Arial"/>
          <w:color w:val="auto"/>
        </w:rPr>
        <w:t>Willingness</w:t>
      </w:r>
      <w:proofErr w:type="spellEnd"/>
      <w:r w:rsidRPr="002B703C">
        <w:rPr>
          <w:rFonts w:ascii="Arial" w:hAnsi="Arial" w:cs="Arial"/>
          <w:color w:val="auto"/>
        </w:rPr>
        <w:t xml:space="preserve"> to </w:t>
      </w:r>
      <w:proofErr w:type="spellStart"/>
      <w:r w:rsidRPr="002B703C">
        <w:rPr>
          <w:rFonts w:ascii="Arial" w:hAnsi="Arial" w:cs="Arial"/>
          <w:color w:val="auto"/>
        </w:rPr>
        <w:t>pay</w:t>
      </w:r>
      <w:proofErr w:type="spellEnd"/>
      <w:r w:rsidRPr="002B703C">
        <w:rPr>
          <w:rFonts w:ascii="Arial" w:hAnsi="Arial" w:cs="Arial"/>
          <w:color w:val="auto"/>
        </w:rPr>
        <w:t xml:space="preserve"> and </w:t>
      </w:r>
      <w:proofErr w:type="spellStart"/>
      <w:r w:rsidRPr="002B703C">
        <w:rPr>
          <w:rFonts w:ascii="Arial" w:hAnsi="Arial" w:cs="Arial"/>
          <w:color w:val="auto"/>
        </w:rPr>
        <w:t>willingness</w:t>
      </w:r>
      <w:proofErr w:type="spellEnd"/>
      <w:r w:rsidRPr="002B703C">
        <w:rPr>
          <w:rFonts w:ascii="Arial" w:hAnsi="Arial" w:cs="Arial"/>
          <w:color w:val="auto"/>
        </w:rPr>
        <w:t xml:space="preserve"> to </w:t>
      </w:r>
      <w:proofErr w:type="spellStart"/>
      <w:r w:rsidRPr="002B703C">
        <w:rPr>
          <w:rFonts w:ascii="Arial" w:hAnsi="Arial" w:cs="Arial"/>
          <w:color w:val="auto"/>
        </w:rPr>
        <w:t>accept</w:t>
      </w:r>
      <w:proofErr w:type="spellEnd"/>
      <w:r w:rsidRPr="002B703C">
        <w:rPr>
          <w:rFonts w:ascii="Arial" w:hAnsi="Arial" w:cs="Arial"/>
          <w:color w:val="auto"/>
        </w:rPr>
        <w:t xml:space="preserve">: </w:t>
      </w:r>
      <w:proofErr w:type="spellStart"/>
      <w:r w:rsidRPr="002B703C">
        <w:rPr>
          <w:rFonts w:ascii="Arial" w:hAnsi="Arial" w:cs="Arial"/>
          <w:color w:val="auto"/>
        </w:rPr>
        <w:t>How</w:t>
      </w:r>
      <w:proofErr w:type="spellEnd"/>
      <w:r w:rsidRPr="002B703C">
        <w:rPr>
          <w:rFonts w:ascii="Arial" w:hAnsi="Arial" w:cs="Arial"/>
          <w:color w:val="auto"/>
        </w:rPr>
        <w:t xml:space="preserve"> much </w:t>
      </w:r>
      <w:proofErr w:type="spellStart"/>
      <w:r w:rsidRPr="002B703C">
        <w:rPr>
          <w:rFonts w:ascii="Arial" w:hAnsi="Arial" w:cs="Arial"/>
          <w:color w:val="auto"/>
        </w:rPr>
        <w:t>can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they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differ</w:t>
      </w:r>
      <w:proofErr w:type="spellEnd"/>
      <w:r w:rsidRPr="002B703C">
        <w:rPr>
          <w:rFonts w:ascii="Arial" w:hAnsi="Arial" w:cs="Arial"/>
          <w:color w:val="auto"/>
        </w:rPr>
        <w:t xml:space="preserve">? </w:t>
      </w:r>
      <w:proofErr w:type="spellStart"/>
      <w:r w:rsidRPr="002B703C">
        <w:rPr>
          <w:rFonts w:ascii="Arial" w:hAnsi="Arial" w:cs="Arial"/>
          <w:color w:val="auto"/>
        </w:rPr>
        <w:t>American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E</w:t>
      </w:r>
      <w:r w:rsidR="00EF3A57">
        <w:rPr>
          <w:rFonts w:ascii="Arial" w:hAnsi="Arial" w:cs="Arial"/>
          <w:color w:val="auto"/>
        </w:rPr>
        <w:t>conomic</w:t>
      </w:r>
      <w:proofErr w:type="spellEnd"/>
      <w:r w:rsidR="00EF3A57">
        <w:rPr>
          <w:rFonts w:ascii="Arial" w:hAnsi="Arial" w:cs="Arial"/>
          <w:color w:val="auto"/>
        </w:rPr>
        <w:t xml:space="preserve"> </w:t>
      </w:r>
      <w:proofErr w:type="spellStart"/>
      <w:r w:rsidR="00EF3A57">
        <w:rPr>
          <w:rFonts w:ascii="Arial" w:hAnsi="Arial" w:cs="Arial"/>
          <w:color w:val="auto"/>
        </w:rPr>
        <w:t>Review</w:t>
      </w:r>
      <w:proofErr w:type="spellEnd"/>
      <w:r w:rsidR="00EF3A57">
        <w:rPr>
          <w:rFonts w:ascii="Arial" w:hAnsi="Arial" w:cs="Arial"/>
          <w:color w:val="auto"/>
        </w:rPr>
        <w:t>, 1991, no. 81, s</w:t>
      </w:r>
      <w:r w:rsidRPr="002B703C">
        <w:rPr>
          <w:rFonts w:ascii="Arial" w:hAnsi="Arial" w:cs="Arial"/>
          <w:color w:val="auto"/>
        </w:rPr>
        <w:t xml:space="preserve">. 635-647. ISSN 0002-8282. </w:t>
      </w:r>
    </w:p>
    <w:p w:rsidR="00DF4D92" w:rsidRPr="002B703C" w:rsidRDefault="00DF4D92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E32FF8" w:rsidRPr="002B703C" w:rsidRDefault="00E32FF8" w:rsidP="00E32FF8">
      <w:pPr>
        <w:pStyle w:val="Default"/>
        <w:spacing w:after="27"/>
        <w:rPr>
          <w:rFonts w:ascii="Arial" w:hAnsi="Arial" w:cs="Arial"/>
          <w:color w:val="auto"/>
        </w:rPr>
      </w:pPr>
      <w:r w:rsidRPr="002B703C">
        <w:rPr>
          <w:rFonts w:ascii="Arial" w:hAnsi="Arial" w:cs="Arial"/>
          <w:color w:val="auto"/>
        </w:rPr>
        <w:t xml:space="preserve">HÁJEK, P., </w:t>
      </w:r>
      <w:r w:rsidR="0034677C">
        <w:rPr>
          <w:rFonts w:ascii="Arial" w:hAnsi="Arial" w:cs="Arial"/>
          <w:color w:val="auto"/>
        </w:rPr>
        <w:t>J. STEJSKAL</w:t>
      </w:r>
      <w:r w:rsidRPr="002B703C">
        <w:rPr>
          <w:rFonts w:ascii="Arial" w:hAnsi="Arial" w:cs="Arial"/>
          <w:color w:val="auto"/>
        </w:rPr>
        <w:t xml:space="preserve">. </w:t>
      </w:r>
      <w:proofErr w:type="spellStart"/>
      <w:r w:rsidRPr="002B703C">
        <w:rPr>
          <w:rFonts w:ascii="Arial" w:hAnsi="Arial" w:cs="Arial"/>
          <w:color w:val="auto"/>
        </w:rPr>
        <w:t>Bibliomining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analysis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of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the</w:t>
      </w:r>
      <w:proofErr w:type="spellEnd"/>
      <w:r w:rsidRPr="002B703C">
        <w:rPr>
          <w:rFonts w:ascii="Arial" w:hAnsi="Arial" w:cs="Arial"/>
          <w:color w:val="auto"/>
        </w:rPr>
        <w:t xml:space="preserve"> portfolio </w:t>
      </w:r>
      <w:proofErr w:type="spellStart"/>
      <w:r w:rsidRPr="002B703C">
        <w:rPr>
          <w:rFonts w:ascii="Arial" w:hAnsi="Arial" w:cs="Arial"/>
          <w:color w:val="auto"/>
        </w:rPr>
        <w:t>of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services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of</w:t>
      </w:r>
      <w:proofErr w:type="spellEnd"/>
      <w:r w:rsidRPr="002B703C">
        <w:rPr>
          <w:rFonts w:ascii="Arial" w:hAnsi="Arial" w:cs="Arial"/>
          <w:color w:val="auto"/>
        </w:rPr>
        <w:t xml:space="preserve"> public </w:t>
      </w:r>
      <w:proofErr w:type="spellStart"/>
      <w:r w:rsidRPr="002B703C">
        <w:rPr>
          <w:rFonts w:ascii="Arial" w:hAnsi="Arial" w:cs="Arial"/>
          <w:color w:val="auto"/>
        </w:rPr>
        <w:t>libraries</w:t>
      </w:r>
      <w:proofErr w:type="spellEnd"/>
      <w:r w:rsidRPr="002B703C">
        <w:rPr>
          <w:rFonts w:ascii="Arial" w:hAnsi="Arial" w:cs="Arial"/>
          <w:color w:val="auto"/>
        </w:rPr>
        <w:t xml:space="preserve"> - </w:t>
      </w:r>
      <w:proofErr w:type="spellStart"/>
      <w:r w:rsidRPr="002B703C">
        <w:rPr>
          <w:rFonts w:ascii="Arial" w:hAnsi="Arial" w:cs="Arial"/>
          <w:color w:val="auto"/>
        </w:rPr>
        <w:t>The</w:t>
      </w:r>
      <w:proofErr w:type="spellEnd"/>
      <w:r w:rsidRPr="002B703C">
        <w:rPr>
          <w:rFonts w:ascii="Arial" w:hAnsi="Arial" w:cs="Arial"/>
          <w:color w:val="auto"/>
        </w:rPr>
        <w:t xml:space="preserve"> case </w:t>
      </w:r>
      <w:proofErr w:type="spellStart"/>
      <w:r w:rsidRPr="002B703C">
        <w:rPr>
          <w:rFonts w:ascii="Arial" w:hAnsi="Arial" w:cs="Arial"/>
          <w:color w:val="auto"/>
        </w:rPr>
        <w:t>of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the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Municipal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Library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of</w:t>
      </w:r>
      <w:proofErr w:type="spellEnd"/>
      <w:r w:rsidRPr="002B703C">
        <w:rPr>
          <w:rFonts w:ascii="Arial" w:hAnsi="Arial" w:cs="Arial"/>
          <w:color w:val="auto"/>
        </w:rPr>
        <w:t xml:space="preserve"> Prague. In </w:t>
      </w:r>
      <w:proofErr w:type="spellStart"/>
      <w:r w:rsidRPr="002B703C">
        <w:rPr>
          <w:rFonts w:ascii="Arial" w:hAnsi="Arial" w:cs="Arial"/>
          <w:color w:val="auto"/>
        </w:rPr>
        <w:t>Proceedings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from</w:t>
      </w:r>
      <w:proofErr w:type="spellEnd"/>
      <w:r w:rsidRPr="002B703C">
        <w:rPr>
          <w:rFonts w:ascii="Arial" w:hAnsi="Arial" w:cs="Arial"/>
          <w:color w:val="auto"/>
        </w:rPr>
        <w:t xml:space="preserve"> 3rd International </w:t>
      </w:r>
      <w:proofErr w:type="spellStart"/>
      <w:r w:rsidRPr="002B703C">
        <w:rPr>
          <w:rFonts w:ascii="Arial" w:hAnsi="Arial" w:cs="Arial"/>
          <w:color w:val="auto"/>
        </w:rPr>
        <w:t>Conference</w:t>
      </w:r>
      <w:proofErr w:type="spellEnd"/>
      <w:r w:rsidRPr="002B703C">
        <w:rPr>
          <w:rFonts w:ascii="Arial" w:hAnsi="Arial" w:cs="Arial"/>
          <w:color w:val="auto"/>
        </w:rPr>
        <w:t xml:space="preserve"> on </w:t>
      </w:r>
      <w:proofErr w:type="spellStart"/>
      <w:r w:rsidRPr="002B703C">
        <w:rPr>
          <w:rFonts w:ascii="Arial" w:hAnsi="Arial" w:cs="Arial"/>
          <w:color w:val="auto"/>
        </w:rPr>
        <w:t>Arts</w:t>
      </w:r>
      <w:proofErr w:type="spellEnd"/>
      <w:r w:rsidRPr="002B703C">
        <w:rPr>
          <w:rFonts w:ascii="Arial" w:hAnsi="Arial" w:cs="Arial"/>
          <w:color w:val="auto"/>
        </w:rPr>
        <w:t xml:space="preserve"> and </w:t>
      </w:r>
      <w:proofErr w:type="spellStart"/>
      <w:r w:rsidRPr="002B703C">
        <w:rPr>
          <w:rFonts w:ascii="Arial" w:hAnsi="Arial" w:cs="Arial"/>
          <w:color w:val="auto"/>
        </w:rPr>
        <w:t>Culture</w:t>
      </w:r>
      <w:proofErr w:type="spellEnd"/>
      <w:r w:rsidRPr="002B703C">
        <w:rPr>
          <w:rFonts w:ascii="Arial" w:hAnsi="Arial" w:cs="Arial"/>
          <w:color w:val="auto"/>
        </w:rPr>
        <w:t xml:space="preserve"> (ICAC '12), 2012. </w:t>
      </w:r>
    </w:p>
    <w:p w:rsidR="00DF4D92" w:rsidRDefault="009B54A7" w:rsidP="00E32FF8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Dostupné z: </w:t>
      </w:r>
      <w:hyperlink r:id="rId12" w:history="1">
        <w:r w:rsidRPr="004D6392">
          <w:rPr>
            <w:rStyle w:val="Hypertextovodkaz"/>
            <w:rFonts w:ascii="Arial" w:hAnsi="Arial" w:cs="Arial"/>
          </w:rPr>
          <w:t>http://www.wseas.us/e-library/conferences/2012/Montreux/BIOCHEMENV/BIOCHEMENV-54.pdf</w:t>
        </w:r>
      </w:hyperlink>
    </w:p>
    <w:p w:rsidR="009B54A7" w:rsidRPr="002B703C" w:rsidRDefault="009B54A7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0E2894" w:rsidRDefault="00E641CE" w:rsidP="00E641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2894">
        <w:rPr>
          <w:rFonts w:ascii="Arial" w:eastAsia="Times New Roman" w:hAnsi="Arial" w:cs="Arial"/>
          <w:sz w:val="24"/>
          <w:szCs w:val="24"/>
          <w:lang w:eastAsia="cs-CZ"/>
        </w:rPr>
        <w:t>HELINSKY, Zuzana. Lze sledovat návratnost investic ve světě knihoven?</w:t>
      </w:r>
      <w:r w:rsidRPr="000E2894">
        <w:rPr>
          <w:rFonts w:ascii="Arial" w:hAnsi="Arial" w:cs="Arial"/>
          <w:sz w:val="24"/>
          <w:szCs w:val="24"/>
        </w:rPr>
        <w:t xml:space="preserve"> [online]. 2011. [cit. 2013-12-29]. Prezentace. </w:t>
      </w:r>
      <w:proofErr w:type="spellStart"/>
      <w:r w:rsidRPr="000E2894">
        <w:rPr>
          <w:rFonts w:ascii="Arial" w:hAnsi="Arial" w:cs="Arial"/>
          <w:sz w:val="24"/>
          <w:szCs w:val="24"/>
        </w:rPr>
        <w:t>Inforum</w:t>
      </w:r>
      <w:proofErr w:type="spellEnd"/>
      <w:r w:rsidRPr="000E2894">
        <w:rPr>
          <w:rFonts w:ascii="Arial" w:hAnsi="Arial" w:cs="Arial"/>
          <w:sz w:val="24"/>
          <w:szCs w:val="24"/>
        </w:rPr>
        <w:t xml:space="preserve"> 2011. </w:t>
      </w:r>
    </w:p>
    <w:p w:rsidR="00E641CE" w:rsidRDefault="00E641CE" w:rsidP="00E641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2894">
        <w:rPr>
          <w:rFonts w:ascii="Arial" w:hAnsi="Arial" w:cs="Arial"/>
          <w:sz w:val="24"/>
          <w:szCs w:val="24"/>
        </w:rPr>
        <w:t xml:space="preserve">Dostupné z: </w:t>
      </w:r>
      <w:hyperlink r:id="rId13" w:history="1">
        <w:r w:rsidR="000E2894" w:rsidRPr="001352E2">
          <w:rPr>
            <w:rStyle w:val="Hypertextovodkaz"/>
            <w:rFonts w:ascii="Arial" w:hAnsi="Arial" w:cs="Arial"/>
            <w:sz w:val="24"/>
            <w:szCs w:val="24"/>
          </w:rPr>
          <w:t>http://www.inforum.cz/pdf/2011/helinsky-zuzana.pdf</w:t>
        </w:r>
      </w:hyperlink>
    </w:p>
    <w:p w:rsidR="000E2894" w:rsidRDefault="000E2894" w:rsidP="00E641CE">
      <w:pPr>
        <w:spacing w:after="0" w:line="240" w:lineRule="auto"/>
        <w:rPr>
          <w:rStyle w:val="Hypertextovodkaz"/>
          <w:rFonts w:ascii="Arial" w:hAnsi="Arial" w:cs="Arial"/>
          <w:color w:val="auto"/>
          <w:sz w:val="24"/>
          <w:szCs w:val="24"/>
        </w:rPr>
      </w:pPr>
    </w:p>
    <w:p w:rsidR="000E2894" w:rsidRDefault="000E2894" w:rsidP="00E641CE">
      <w:pPr>
        <w:spacing w:after="0" w:line="240" w:lineRule="auto"/>
        <w:rPr>
          <w:rStyle w:val="Hypertextovodkaz"/>
          <w:rFonts w:ascii="Arial" w:hAnsi="Arial" w:cs="Arial"/>
          <w:color w:val="auto"/>
          <w:sz w:val="24"/>
          <w:szCs w:val="24"/>
        </w:rPr>
      </w:pPr>
    </w:p>
    <w:p w:rsidR="00E32FF8" w:rsidRPr="002B703C" w:rsidRDefault="007622DF" w:rsidP="00E32FF8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HOLT, G. E., </w:t>
      </w:r>
      <w:r w:rsidR="0034677C">
        <w:rPr>
          <w:rFonts w:ascii="Arial" w:hAnsi="Arial" w:cs="Arial"/>
          <w:color w:val="auto"/>
        </w:rPr>
        <w:t xml:space="preserve">D. ELLIOT </w:t>
      </w:r>
      <w:r>
        <w:rPr>
          <w:rFonts w:ascii="Arial" w:hAnsi="Arial" w:cs="Arial"/>
          <w:color w:val="auto"/>
        </w:rPr>
        <w:t xml:space="preserve">a </w:t>
      </w:r>
      <w:proofErr w:type="spellStart"/>
      <w:r w:rsidR="0034677C">
        <w:rPr>
          <w:rFonts w:ascii="Arial" w:hAnsi="Arial" w:cs="Arial"/>
          <w:color w:val="auto"/>
        </w:rPr>
        <w:t>A</w:t>
      </w:r>
      <w:proofErr w:type="spellEnd"/>
      <w:r w:rsidR="0034677C">
        <w:rPr>
          <w:rFonts w:ascii="Arial" w:hAnsi="Arial" w:cs="Arial"/>
          <w:color w:val="auto"/>
        </w:rPr>
        <w:t>. MOORE</w:t>
      </w:r>
      <w:r w:rsidR="00E32FF8" w:rsidRPr="002B703C">
        <w:rPr>
          <w:rFonts w:ascii="Arial" w:hAnsi="Arial" w:cs="Arial"/>
          <w:color w:val="auto"/>
        </w:rPr>
        <w:t xml:space="preserve">. </w:t>
      </w:r>
      <w:proofErr w:type="spellStart"/>
      <w:r w:rsidR="00E32FF8" w:rsidRPr="002B703C">
        <w:rPr>
          <w:rFonts w:ascii="Arial" w:hAnsi="Arial" w:cs="Arial"/>
          <w:color w:val="auto"/>
        </w:rPr>
        <w:t>Placing</w:t>
      </w:r>
      <w:proofErr w:type="spellEnd"/>
      <w:r w:rsidR="00E32FF8" w:rsidRPr="002B703C">
        <w:rPr>
          <w:rFonts w:ascii="Arial" w:hAnsi="Arial" w:cs="Arial"/>
          <w:color w:val="auto"/>
        </w:rPr>
        <w:t xml:space="preserve"> a </w:t>
      </w:r>
      <w:proofErr w:type="spellStart"/>
      <w:r w:rsidR="00E32FF8" w:rsidRPr="002B703C">
        <w:rPr>
          <w:rFonts w:ascii="Arial" w:hAnsi="Arial" w:cs="Arial"/>
          <w:color w:val="auto"/>
        </w:rPr>
        <w:t>Value</w:t>
      </w:r>
      <w:proofErr w:type="spellEnd"/>
      <w:r w:rsidR="00E32FF8" w:rsidRPr="002B703C">
        <w:rPr>
          <w:rFonts w:ascii="Arial" w:hAnsi="Arial" w:cs="Arial"/>
          <w:color w:val="auto"/>
        </w:rPr>
        <w:t xml:space="preserve"> on Public </w:t>
      </w:r>
      <w:proofErr w:type="spellStart"/>
      <w:r w:rsidR="00E32FF8" w:rsidRPr="002B703C">
        <w:rPr>
          <w:rFonts w:ascii="Arial" w:hAnsi="Arial" w:cs="Arial"/>
          <w:color w:val="auto"/>
        </w:rPr>
        <w:t>Library</w:t>
      </w:r>
      <w:proofErr w:type="spellEnd"/>
      <w:r w:rsidR="00E32FF8" w:rsidRPr="002B703C">
        <w:rPr>
          <w:rFonts w:ascii="Arial" w:hAnsi="Arial" w:cs="Arial"/>
          <w:color w:val="auto"/>
        </w:rPr>
        <w:t xml:space="preserve"> </w:t>
      </w:r>
      <w:proofErr w:type="spellStart"/>
      <w:r w:rsidR="00E32FF8" w:rsidRPr="002B703C">
        <w:rPr>
          <w:rFonts w:ascii="Arial" w:hAnsi="Arial" w:cs="Arial"/>
          <w:color w:val="auto"/>
        </w:rPr>
        <w:t>Services</w:t>
      </w:r>
      <w:proofErr w:type="spellEnd"/>
      <w:r w:rsidR="00E32FF8" w:rsidRPr="002B703C">
        <w:rPr>
          <w:rFonts w:ascii="Arial" w:hAnsi="Arial" w:cs="Arial"/>
          <w:color w:val="auto"/>
        </w:rPr>
        <w:t xml:space="preserve">. Public </w:t>
      </w:r>
      <w:proofErr w:type="spellStart"/>
      <w:r w:rsidR="00E32FF8" w:rsidRPr="002B703C">
        <w:rPr>
          <w:rFonts w:ascii="Arial" w:hAnsi="Arial" w:cs="Arial"/>
          <w:color w:val="auto"/>
        </w:rPr>
        <w:t>Libraries</w:t>
      </w:r>
      <w:proofErr w:type="spellEnd"/>
      <w:r w:rsidR="00E32FF8" w:rsidRPr="002B703C">
        <w:rPr>
          <w:rFonts w:ascii="Arial" w:hAnsi="Arial" w:cs="Arial"/>
          <w:color w:val="auto"/>
        </w:rPr>
        <w:t xml:space="preserve">, 1999, s. 98-108. </w:t>
      </w:r>
    </w:p>
    <w:p w:rsidR="00E641CE" w:rsidRPr="002B703C" w:rsidRDefault="00E641CE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0E2894" w:rsidRDefault="00E641CE" w:rsidP="000E2894">
      <w:pPr>
        <w:spacing w:after="0"/>
        <w:rPr>
          <w:rFonts w:ascii="Arial" w:hAnsi="Arial" w:cs="Arial"/>
          <w:sz w:val="24"/>
          <w:szCs w:val="24"/>
        </w:rPr>
      </w:pPr>
      <w:r w:rsidRPr="000E2894">
        <w:rPr>
          <w:rFonts w:ascii="Arial" w:hAnsi="Arial" w:cs="Arial"/>
          <w:sz w:val="24"/>
          <w:szCs w:val="24"/>
        </w:rPr>
        <w:t xml:space="preserve">HRABALOVÁ, Eliška. Return on </w:t>
      </w:r>
      <w:proofErr w:type="spellStart"/>
      <w:r w:rsidRPr="000E2894">
        <w:rPr>
          <w:rFonts w:ascii="Arial" w:hAnsi="Arial" w:cs="Arial"/>
          <w:sz w:val="24"/>
          <w:szCs w:val="24"/>
        </w:rPr>
        <w:t>investment</w:t>
      </w:r>
      <w:proofErr w:type="spellEnd"/>
      <w:r w:rsidRPr="000E2894">
        <w:rPr>
          <w:rFonts w:ascii="Arial" w:hAnsi="Arial" w:cs="Arial"/>
          <w:sz w:val="24"/>
          <w:szCs w:val="24"/>
        </w:rPr>
        <w:t xml:space="preserve"> aplikovaný na produkty a služby knihoven [online]. 2013 [cit. 2013-12-29]. Bakalářská práce. Masarykova univerzita, Filozofická faku</w:t>
      </w:r>
      <w:r w:rsidR="000E2894">
        <w:rPr>
          <w:rFonts w:ascii="Arial" w:hAnsi="Arial" w:cs="Arial"/>
          <w:sz w:val="24"/>
          <w:szCs w:val="24"/>
        </w:rPr>
        <w:t xml:space="preserve">lta. </w:t>
      </w:r>
    </w:p>
    <w:p w:rsidR="000E2894" w:rsidRPr="0023356B" w:rsidRDefault="0023356B" w:rsidP="000E2894">
      <w:pPr>
        <w:spacing w:after="0"/>
        <w:rPr>
          <w:rFonts w:ascii="Arial" w:hAnsi="Arial" w:cs="Arial"/>
          <w:sz w:val="24"/>
          <w:szCs w:val="24"/>
        </w:rPr>
      </w:pPr>
      <w:r w:rsidRPr="0023356B">
        <w:rPr>
          <w:rFonts w:ascii="Arial" w:hAnsi="Arial" w:cs="Arial"/>
          <w:sz w:val="24"/>
          <w:szCs w:val="24"/>
        </w:rPr>
        <w:t xml:space="preserve">Dostupné z: </w:t>
      </w:r>
      <w:hyperlink r:id="rId14" w:history="1">
        <w:r w:rsidRPr="0023356B">
          <w:rPr>
            <w:rStyle w:val="Hypertextovodkaz"/>
            <w:rFonts w:ascii="Arial" w:hAnsi="Arial" w:cs="Arial"/>
            <w:sz w:val="24"/>
            <w:szCs w:val="24"/>
          </w:rPr>
          <w:t>http://is.muni.cz/th/342248/ff_b/</w:t>
        </w:r>
      </w:hyperlink>
    </w:p>
    <w:p w:rsidR="000E2894" w:rsidRPr="000E2894" w:rsidRDefault="000E2894" w:rsidP="000E2894">
      <w:p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</w:p>
    <w:p w:rsidR="000E2894" w:rsidRDefault="00270CF7" w:rsidP="000E28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2894">
        <w:rPr>
          <w:rFonts w:ascii="Arial" w:hAnsi="Arial" w:cs="Arial"/>
          <w:sz w:val="24"/>
          <w:szCs w:val="24"/>
        </w:rPr>
        <w:t xml:space="preserve">JANKŮ, Monika. ROI knihoven [online]. 2012 [cit. 2013-12-29]. Bakalářská práce. Masarykova univerzita, Filozofická fakulta. </w:t>
      </w:r>
    </w:p>
    <w:p w:rsidR="0023356B" w:rsidRDefault="0023356B" w:rsidP="000E2894">
      <w:pPr>
        <w:spacing w:after="0" w:line="240" w:lineRule="auto"/>
      </w:pPr>
      <w:r w:rsidRPr="0023356B">
        <w:rPr>
          <w:rFonts w:ascii="Arial" w:hAnsi="Arial" w:cs="Arial"/>
          <w:sz w:val="24"/>
          <w:szCs w:val="24"/>
        </w:rPr>
        <w:t xml:space="preserve">Dostupné z: </w:t>
      </w:r>
      <w:hyperlink r:id="rId15" w:history="1">
        <w:r w:rsidRPr="0023356B">
          <w:rPr>
            <w:rStyle w:val="Hypertextovodkaz"/>
            <w:rFonts w:ascii="Arial" w:hAnsi="Arial" w:cs="Arial"/>
            <w:sz w:val="24"/>
            <w:szCs w:val="24"/>
          </w:rPr>
          <w:t>http://is.muni.cz/th/359624/ff_b/</w:t>
        </w:r>
      </w:hyperlink>
    </w:p>
    <w:p w:rsidR="000E2894" w:rsidRDefault="000E2894" w:rsidP="00E32FF8">
      <w:pPr>
        <w:pStyle w:val="Default"/>
        <w:rPr>
          <w:rFonts w:ascii="Arial" w:hAnsi="Arial" w:cs="Arial"/>
          <w:color w:val="auto"/>
        </w:rPr>
      </w:pPr>
    </w:p>
    <w:p w:rsidR="00E32FF8" w:rsidRPr="002B703C" w:rsidRDefault="00E32FF8" w:rsidP="00E32FF8">
      <w:pPr>
        <w:pStyle w:val="Default"/>
        <w:rPr>
          <w:rFonts w:ascii="Arial" w:hAnsi="Arial" w:cs="Arial"/>
          <w:color w:val="auto"/>
        </w:rPr>
      </w:pPr>
      <w:r w:rsidRPr="002B703C">
        <w:rPr>
          <w:rFonts w:ascii="Arial" w:hAnsi="Arial" w:cs="Arial"/>
          <w:color w:val="auto"/>
        </w:rPr>
        <w:t xml:space="preserve">KIM, G. A </w:t>
      </w:r>
      <w:proofErr w:type="spellStart"/>
      <w:r w:rsidRPr="002B703C">
        <w:rPr>
          <w:rFonts w:ascii="Arial" w:hAnsi="Arial" w:cs="Arial"/>
          <w:color w:val="auto"/>
        </w:rPr>
        <w:t>critical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review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of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valuation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studies</w:t>
      </w:r>
      <w:proofErr w:type="spellEnd"/>
      <w:r w:rsidRPr="002B703C">
        <w:rPr>
          <w:rFonts w:ascii="Arial" w:hAnsi="Arial" w:cs="Arial"/>
          <w:color w:val="auto"/>
        </w:rPr>
        <w:t xml:space="preserve"> to </w:t>
      </w:r>
      <w:proofErr w:type="spellStart"/>
      <w:r w:rsidRPr="002B703C">
        <w:rPr>
          <w:rFonts w:ascii="Arial" w:hAnsi="Arial" w:cs="Arial"/>
          <w:color w:val="auto"/>
        </w:rPr>
        <w:t>identify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frameworks</w:t>
      </w:r>
      <w:proofErr w:type="spellEnd"/>
      <w:r w:rsidRPr="002B703C">
        <w:rPr>
          <w:rFonts w:ascii="Arial" w:hAnsi="Arial" w:cs="Arial"/>
          <w:color w:val="auto"/>
        </w:rPr>
        <w:t xml:space="preserve"> in </w:t>
      </w:r>
      <w:proofErr w:type="spellStart"/>
      <w:r w:rsidRPr="002B703C">
        <w:rPr>
          <w:rFonts w:ascii="Arial" w:hAnsi="Arial" w:cs="Arial"/>
          <w:color w:val="auto"/>
        </w:rPr>
        <w:t>library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services</w:t>
      </w:r>
      <w:proofErr w:type="spellEnd"/>
      <w:r w:rsidRPr="002B703C">
        <w:rPr>
          <w:rFonts w:ascii="Arial" w:hAnsi="Arial" w:cs="Arial"/>
          <w:color w:val="auto"/>
        </w:rPr>
        <w:t xml:space="preserve">. </w:t>
      </w:r>
      <w:proofErr w:type="spellStart"/>
      <w:r w:rsidRPr="002B703C">
        <w:rPr>
          <w:rFonts w:ascii="Arial" w:hAnsi="Arial" w:cs="Arial"/>
          <w:color w:val="auto"/>
        </w:rPr>
        <w:t>Library</w:t>
      </w:r>
      <w:proofErr w:type="spellEnd"/>
      <w:r w:rsidRPr="002B703C">
        <w:rPr>
          <w:rFonts w:ascii="Arial" w:hAnsi="Arial" w:cs="Arial"/>
          <w:color w:val="auto"/>
        </w:rPr>
        <w:t xml:space="preserve"> &amp; </w:t>
      </w:r>
      <w:proofErr w:type="spellStart"/>
      <w:r w:rsidRPr="002B703C">
        <w:rPr>
          <w:rFonts w:ascii="Arial" w:hAnsi="Arial" w:cs="Arial"/>
          <w:color w:val="auto"/>
        </w:rPr>
        <w:t>Information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r w:rsidR="00EF3A57">
        <w:rPr>
          <w:rFonts w:ascii="Arial" w:hAnsi="Arial" w:cs="Arial"/>
          <w:color w:val="auto"/>
        </w:rPr>
        <w:t xml:space="preserve">Science </w:t>
      </w:r>
      <w:proofErr w:type="spellStart"/>
      <w:r w:rsidR="00EF3A57">
        <w:rPr>
          <w:rFonts w:ascii="Arial" w:hAnsi="Arial" w:cs="Arial"/>
          <w:color w:val="auto"/>
        </w:rPr>
        <w:t>Research</w:t>
      </w:r>
      <w:proofErr w:type="spellEnd"/>
      <w:r w:rsidR="00EF3A57">
        <w:rPr>
          <w:rFonts w:ascii="Arial" w:hAnsi="Arial" w:cs="Arial"/>
          <w:color w:val="auto"/>
        </w:rPr>
        <w:t xml:space="preserve">. </w:t>
      </w:r>
      <w:proofErr w:type="spellStart"/>
      <w:r w:rsidR="00EF3A57">
        <w:rPr>
          <w:rFonts w:ascii="Arial" w:hAnsi="Arial" w:cs="Arial"/>
          <w:color w:val="auto"/>
        </w:rPr>
        <w:t>April</w:t>
      </w:r>
      <w:proofErr w:type="spellEnd"/>
      <w:r w:rsidR="00EF3A57">
        <w:rPr>
          <w:rFonts w:ascii="Arial" w:hAnsi="Arial" w:cs="Arial"/>
          <w:color w:val="auto"/>
        </w:rPr>
        <w:t xml:space="preserve"> 2011, </w:t>
      </w:r>
      <w:proofErr w:type="spellStart"/>
      <w:r w:rsidR="00EF3A57">
        <w:rPr>
          <w:rFonts w:ascii="Arial" w:hAnsi="Arial" w:cs="Arial"/>
          <w:color w:val="auto"/>
        </w:rPr>
        <w:t>issue</w:t>
      </w:r>
      <w:proofErr w:type="spellEnd"/>
      <w:r w:rsidR="00EF3A57">
        <w:rPr>
          <w:rFonts w:ascii="Arial" w:hAnsi="Arial" w:cs="Arial"/>
          <w:color w:val="auto"/>
        </w:rPr>
        <w:t xml:space="preserve"> 2, </w:t>
      </w:r>
      <w:proofErr w:type="gramStart"/>
      <w:r w:rsidR="00EF3A57">
        <w:rPr>
          <w:rFonts w:ascii="Arial" w:hAnsi="Arial" w:cs="Arial"/>
          <w:color w:val="auto"/>
        </w:rPr>
        <w:t>s</w:t>
      </w:r>
      <w:r w:rsidRPr="002B703C">
        <w:rPr>
          <w:rFonts w:ascii="Arial" w:hAnsi="Arial" w:cs="Arial"/>
          <w:color w:val="auto"/>
        </w:rPr>
        <w:t>.112</w:t>
      </w:r>
      <w:proofErr w:type="gramEnd"/>
      <w:r w:rsidRPr="002B703C">
        <w:rPr>
          <w:rFonts w:ascii="Arial" w:hAnsi="Arial" w:cs="Arial"/>
          <w:color w:val="auto"/>
        </w:rPr>
        <w:t xml:space="preserve">-119. </w:t>
      </w:r>
    </w:p>
    <w:p w:rsidR="00F62DC5" w:rsidRDefault="00F62DC5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F62DC5" w:rsidRPr="005328AF" w:rsidRDefault="00F62DC5" w:rsidP="00F62DC5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  <w:r w:rsidRPr="005328AF">
        <w:rPr>
          <w:rFonts w:ascii="Arial" w:hAnsi="Arial" w:cs="Arial"/>
          <w:i/>
        </w:rPr>
        <w:t xml:space="preserve">MATTHEWS, </w:t>
      </w:r>
      <w:proofErr w:type="gramStart"/>
      <w:r w:rsidRPr="005328AF">
        <w:rPr>
          <w:rFonts w:ascii="Arial" w:hAnsi="Arial" w:cs="Arial"/>
          <w:i/>
        </w:rPr>
        <w:t>J.R.</w:t>
      </w:r>
      <w:proofErr w:type="gram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What's</w:t>
      </w:r>
      <w:proofErr w:type="spell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the</w:t>
      </w:r>
      <w:proofErr w:type="spellEnd"/>
      <w:r w:rsidRPr="005328AF">
        <w:rPr>
          <w:rFonts w:ascii="Arial" w:hAnsi="Arial" w:cs="Arial"/>
          <w:i/>
          <w:iCs/>
        </w:rPr>
        <w:t xml:space="preserve"> Return on ROI? </w:t>
      </w:r>
      <w:proofErr w:type="spellStart"/>
      <w:proofErr w:type="gramStart"/>
      <w:r w:rsidRPr="005328AF">
        <w:rPr>
          <w:rFonts w:ascii="Arial" w:hAnsi="Arial" w:cs="Arial"/>
          <w:i/>
          <w:iCs/>
        </w:rPr>
        <w:t>the</w:t>
      </w:r>
      <w:proofErr w:type="spellEnd"/>
      <w:proofErr w:type="gram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Benefits</w:t>
      </w:r>
      <w:proofErr w:type="spellEnd"/>
      <w:r w:rsidRPr="005328AF">
        <w:rPr>
          <w:rFonts w:ascii="Arial" w:hAnsi="Arial" w:cs="Arial"/>
          <w:i/>
          <w:iCs/>
        </w:rPr>
        <w:t xml:space="preserve"> and </w:t>
      </w:r>
      <w:proofErr w:type="spellStart"/>
      <w:r w:rsidRPr="005328AF">
        <w:rPr>
          <w:rFonts w:ascii="Arial" w:hAnsi="Arial" w:cs="Arial"/>
          <w:i/>
          <w:iCs/>
        </w:rPr>
        <w:t>Challenges</w:t>
      </w:r>
      <w:proofErr w:type="spell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of</w:t>
      </w:r>
      <w:proofErr w:type="spell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Calculating</w:t>
      </w:r>
      <w:proofErr w:type="spell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Your</w:t>
      </w:r>
      <w:proofErr w:type="spellEnd"/>
      <w:r w:rsidRPr="005328AF">
        <w:rPr>
          <w:rFonts w:ascii="Arial" w:hAnsi="Arial" w:cs="Arial"/>
          <w:i/>
          <w:iCs/>
        </w:rPr>
        <w:t xml:space="preserve"> </w:t>
      </w:r>
      <w:proofErr w:type="spellStart"/>
      <w:r w:rsidRPr="005328AF">
        <w:rPr>
          <w:rFonts w:ascii="Arial" w:hAnsi="Arial" w:cs="Arial"/>
          <w:i/>
          <w:iCs/>
        </w:rPr>
        <w:t>Library's</w:t>
      </w:r>
      <w:proofErr w:type="spellEnd"/>
      <w:r w:rsidRPr="005328AF">
        <w:rPr>
          <w:rFonts w:ascii="Arial" w:hAnsi="Arial" w:cs="Arial"/>
          <w:i/>
          <w:iCs/>
        </w:rPr>
        <w:t xml:space="preserve"> Return on </w:t>
      </w:r>
      <w:proofErr w:type="spellStart"/>
      <w:r w:rsidRPr="005328AF">
        <w:rPr>
          <w:rFonts w:ascii="Arial" w:hAnsi="Arial" w:cs="Arial"/>
          <w:i/>
          <w:iCs/>
        </w:rPr>
        <w:t>Investment</w:t>
      </w:r>
      <w:proofErr w:type="spellEnd"/>
      <w:r w:rsidRPr="005328AF">
        <w:rPr>
          <w:rFonts w:ascii="Arial" w:hAnsi="Arial" w:cs="Arial"/>
          <w:i/>
          <w:iCs/>
        </w:rPr>
        <w:t xml:space="preserve">. </w:t>
      </w:r>
      <w:r w:rsidRPr="005328AF">
        <w:rPr>
          <w:rFonts w:ascii="Arial" w:hAnsi="Arial" w:cs="Arial"/>
          <w:i/>
        </w:rPr>
        <w:t xml:space="preserve">Chicago: </w:t>
      </w:r>
      <w:proofErr w:type="spellStart"/>
      <w:r w:rsidRPr="005328AF">
        <w:rPr>
          <w:rFonts w:ascii="Arial" w:hAnsi="Arial" w:cs="Arial"/>
          <w:i/>
        </w:rPr>
        <w:t>Americ</w:t>
      </w:r>
      <w:r w:rsidR="000C744F">
        <w:rPr>
          <w:rFonts w:ascii="Arial" w:hAnsi="Arial" w:cs="Arial"/>
          <w:i/>
        </w:rPr>
        <w:t>an</w:t>
      </w:r>
      <w:proofErr w:type="spellEnd"/>
      <w:r w:rsidR="000C744F">
        <w:rPr>
          <w:rFonts w:ascii="Arial" w:hAnsi="Arial" w:cs="Arial"/>
          <w:i/>
        </w:rPr>
        <w:t xml:space="preserve"> </w:t>
      </w:r>
      <w:proofErr w:type="spellStart"/>
      <w:r w:rsidR="000C744F">
        <w:rPr>
          <w:rFonts w:ascii="Arial" w:hAnsi="Arial" w:cs="Arial"/>
          <w:i/>
        </w:rPr>
        <w:t>Library</w:t>
      </w:r>
      <w:proofErr w:type="spellEnd"/>
      <w:r w:rsidR="000C744F">
        <w:rPr>
          <w:rFonts w:ascii="Arial" w:hAnsi="Arial" w:cs="Arial"/>
          <w:i/>
        </w:rPr>
        <w:t xml:space="preserve"> </w:t>
      </w:r>
      <w:proofErr w:type="spellStart"/>
      <w:r w:rsidR="000C744F">
        <w:rPr>
          <w:rFonts w:ascii="Arial" w:hAnsi="Arial" w:cs="Arial"/>
          <w:i/>
        </w:rPr>
        <w:t>Association</w:t>
      </w:r>
      <w:proofErr w:type="spellEnd"/>
      <w:r w:rsidR="000C744F">
        <w:rPr>
          <w:rFonts w:ascii="Arial" w:hAnsi="Arial" w:cs="Arial"/>
          <w:i/>
        </w:rPr>
        <w:t xml:space="preserve">, Winter </w:t>
      </w:r>
      <w:r w:rsidRPr="005328AF">
        <w:rPr>
          <w:rFonts w:ascii="Arial" w:hAnsi="Arial" w:cs="Arial"/>
          <w:i/>
        </w:rPr>
        <w:t>2011</w:t>
      </w:r>
      <w:r w:rsidR="002579C8">
        <w:rPr>
          <w:rFonts w:ascii="Arial" w:hAnsi="Arial" w:cs="Arial"/>
          <w:i/>
        </w:rPr>
        <w:t>,</w:t>
      </w:r>
      <w:bookmarkStart w:id="0" w:name="_GoBack"/>
      <w:bookmarkEnd w:id="0"/>
      <w:r w:rsidRPr="005328AF">
        <w:rPr>
          <w:rFonts w:ascii="Arial" w:hAnsi="Arial" w:cs="Arial"/>
          <w:i/>
        </w:rPr>
        <w:t xml:space="preserve"> </w:t>
      </w:r>
      <w:proofErr w:type="spellStart"/>
      <w:r w:rsidRPr="005328AF">
        <w:rPr>
          <w:rFonts w:ascii="Arial" w:hAnsi="Arial" w:cs="Arial"/>
          <w:i/>
        </w:rPr>
        <w:t>ProQuest</w:t>
      </w:r>
      <w:proofErr w:type="spellEnd"/>
      <w:r w:rsidRPr="005328AF">
        <w:rPr>
          <w:rFonts w:ascii="Arial" w:hAnsi="Arial" w:cs="Arial"/>
          <w:i/>
        </w:rPr>
        <w:t xml:space="preserve"> </w:t>
      </w:r>
      <w:proofErr w:type="spellStart"/>
      <w:r w:rsidRPr="005328AF">
        <w:rPr>
          <w:rFonts w:ascii="Arial" w:hAnsi="Arial" w:cs="Arial"/>
          <w:i/>
        </w:rPr>
        <w:t>Central</w:t>
      </w:r>
      <w:proofErr w:type="spellEnd"/>
      <w:r w:rsidRPr="005328AF">
        <w:rPr>
          <w:rFonts w:ascii="Arial" w:hAnsi="Arial" w:cs="Arial"/>
          <w:i/>
        </w:rPr>
        <w:t xml:space="preserve">. </w:t>
      </w:r>
    </w:p>
    <w:p w:rsidR="00F62DC5" w:rsidRPr="005328AF" w:rsidRDefault="00F62DC5" w:rsidP="00F62DC5">
      <w:pPr>
        <w:pStyle w:val="Normlnweb"/>
        <w:spacing w:before="0" w:beforeAutospacing="0" w:after="0" w:afterAutospacing="0"/>
        <w:rPr>
          <w:rStyle w:val="subjectfield-postprocessinghook"/>
          <w:rFonts w:ascii="Arial" w:hAnsi="Arial" w:cs="Arial"/>
          <w:i/>
        </w:rPr>
      </w:pPr>
      <w:r w:rsidRPr="005328AF">
        <w:rPr>
          <w:rStyle w:val="subjectfield-postprocessinghook"/>
          <w:rFonts w:ascii="Arial" w:hAnsi="Arial" w:cs="Arial"/>
          <w:i/>
        </w:rPr>
        <w:t xml:space="preserve">Dostupné z: </w:t>
      </w:r>
      <w:hyperlink r:id="rId16" w:history="1">
        <w:r w:rsidRPr="005328AF">
          <w:rPr>
            <w:rStyle w:val="Hypertextovodkaz"/>
            <w:rFonts w:ascii="Arial" w:hAnsi="Arial" w:cs="Arial"/>
            <w:i/>
          </w:rPr>
          <w:t>http://searchproquest.mlp.cz/docview/898969805?accountid=16579</w:t>
        </w:r>
      </w:hyperlink>
    </w:p>
    <w:p w:rsidR="00F62DC5" w:rsidRDefault="00F62DC5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E062E8" w:rsidRDefault="00E062E8" w:rsidP="00E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062E8" w:rsidRPr="00E062E8" w:rsidRDefault="00E062E8" w:rsidP="00E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062E8">
        <w:rPr>
          <w:rFonts w:ascii="Arial" w:eastAsia="Times New Roman" w:hAnsi="Arial" w:cs="Arial"/>
          <w:sz w:val="24"/>
          <w:szCs w:val="24"/>
          <w:lang w:eastAsia="cs-CZ"/>
        </w:rPr>
        <w:t>MAYS, Regina, Carol TENOPIR a Paula KAUFMAN. Lib-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Value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Measuring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value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and return on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investment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of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Academic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Librarie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Research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Library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Issues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: A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bimonthly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report </w:t>
      </w:r>
      <w:proofErr w:type="spellStart"/>
      <w:r w:rsidRPr="00E062E8">
        <w:rPr>
          <w:rFonts w:ascii="Arial" w:eastAsia="Times New Roman" w:hAnsi="Arial" w:cs="Arial"/>
          <w:sz w:val="24"/>
          <w:szCs w:val="24"/>
          <w:lang w:eastAsia="cs-CZ"/>
        </w:rPr>
        <w:t>from</w:t>
      </w:r>
      <w:proofErr w:type="spellEnd"/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 ARL, CNI, and SPARC [online]. 2010, č.</w:t>
      </w:r>
      <w:r w:rsidR="000C744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271, s. 36-40 [cit. 2013-12-31</w:t>
      </w:r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]. ISSN 1947-4911. </w:t>
      </w:r>
    </w:p>
    <w:p w:rsidR="00E062E8" w:rsidRDefault="00E062E8" w:rsidP="00E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062E8">
        <w:rPr>
          <w:rFonts w:ascii="Arial" w:eastAsia="Times New Roman" w:hAnsi="Arial" w:cs="Arial"/>
          <w:sz w:val="24"/>
          <w:szCs w:val="24"/>
          <w:lang w:eastAsia="cs-CZ"/>
        </w:rPr>
        <w:t xml:space="preserve">Dostupné z: </w:t>
      </w:r>
      <w:hyperlink r:id="rId17" w:history="1">
        <w:r w:rsidRPr="00E062E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http://publications.arl.org/10opj5.pdf</w:t>
        </w:r>
      </w:hyperlink>
      <w:r w:rsidRPr="00E062E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21466" w:rsidRDefault="00321466" w:rsidP="00E06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5DCC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  <w:r w:rsidRPr="00321466">
        <w:rPr>
          <w:rFonts w:ascii="Arial" w:hAnsi="Arial" w:cs="Arial"/>
          <w:sz w:val="24"/>
          <w:szCs w:val="24"/>
        </w:rPr>
        <w:t xml:space="preserve">TENOPIR, Carol. </w:t>
      </w:r>
      <w:proofErr w:type="spellStart"/>
      <w:r w:rsidRPr="00321466">
        <w:rPr>
          <w:rFonts w:ascii="Arial" w:hAnsi="Arial" w:cs="Arial"/>
          <w:sz w:val="24"/>
          <w:szCs w:val="24"/>
        </w:rPr>
        <w:t>MeasuringtheValue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and Return on </w:t>
      </w:r>
      <w:proofErr w:type="spellStart"/>
      <w:r w:rsidRPr="00321466">
        <w:rPr>
          <w:rFonts w:ascii="Arial" w:hAnsi="Arial" w:cs="Arial"/>
          <w:sz w:val="24"/>
          <w:szCs w:val="24"/>
        </w:rPr>
        <w:t>Inves</w:t>
      </w:r>
      <w:r w:rsidR="000C744F">
        <w:rPr>
          <w:rFonts w:ascii="Arial" w:hAnsi="Arial" w:cs="Arial"/>
          <w:sz w:val="24"/>
          <w:szCs w:val="24"/>
        </w:rPr>
        <w:t>tment</w:t>
      </w:r>
      <w:proofErr w:type="spellEnd"/>
      <w:r w:rsidR="000C7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44F">
        <w:rPr>
          <w:rFonts w:ascii="Arial" w:hAnsi="Arial" w:cs="Arial"/>
          <w:sz w:val="24"/>
          <w:szCs w:val="24"/>
        </w:rPr>
        <w:t>of</w:t>
      </w:r>
      <w:proofErr w:type="spellEnd"/>
      <w:r w:rsidR="000C7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44F">
        <w:rPr>
          <w:rFonts w:ascii="Arial" w:hAnsi="Arial" w:cs="Arial"/>
          <w:sz w:val="24"/>
          <w:szCs w:val="24"/>
        </w:rPr>
        <w:t>Academic</w:t>
      </w:r>
      <w:proofErr w:type="spellEnd"/>
      <w:r w:rsidR="000C7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44F">
        <w:rPr>
          <w:rFonts w:ascii="Arial" w:hAnsi="Arial" w:cs="Arial"/>
          <w:sz w:val="24"/>
          <w:szCs w:val="24"/>
        </w:rPr>
        <w:t>Libraries</w:t>
      </w:r>
      <w:proofErr w:type="spellEnd"/>
      <w:r w:rsidR="000C744F">
        <w:rPr>
          <w:rFonts w:ascii="Arial" w:hAnsi="Arial" w:cs="Arial"/>
          <w:sz w:val="24"/>
          <w:szCs w:val="24"/>
        </w:rPr>
        <w:t>.</w:t>
      </w:r>
      <w:r w:rsidRPr="00321466">
        <w:rPr>
          <w:rFonts w:ascii="Arial" w:hAnsi="Arial" w:cs="Arial"/>
          <w:sz w:val="24"/>
          <w:szCs w:val="24"/>
        </w:rPr>
        <w:t xml:space="preserve"> International</w:t>
      </w:r>
      <w:r w:rsidR="000C74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Conference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321466">
        <w:rPr>
          <w:rFonts w:ascii="Arial" w:hAnsi="Arial" w:cs="Arial"/>
          <w:sz w:val="24"/>
          <w:szCs w:val="24"/>
        </w:rPr>
        <w:t>Academic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Libraries</w:t>
      </w:r>
      <w:proofErr w:type="spellEnd"/>
      <w:r w:rsidRPr="00321466">
        <w:rPr>
          <w:rFonts w:ascii="Arial" w:hAnsi="Arial" w:cs="Arial"/>
          <w:sz w:val="24"/>
          <w:szCs w:val="24"/>
        </w:rPr>
        <w:t>: ICA</w:t>
      </w:r>
      <w:r>
        <w:rPr>
          <w:rFonts w:ascii="Arial" w:hAnsi="Arial" w:cs="Arial"/>
          <w:sz w:val="24"/>
          <w:szCs w:val="24"/>
        </w:rPr>
        <w:t>L-2009 [online]. 2009 [cit. 2013-12-31</w:t>
      </w:r>
      <w:r w:rsidRPr="00321466">
        <w:rPr>
          <w:rFonts w:ascii="Arial" w:hAnsi="Arial" w:cs="Arial"/>
          <w:sz w:val="24"/>
          <w:szCs w:val="24"/>
        </w:rPr>
        <w:t xml:space="preserve">]. </w:t>
      </w:r>
    </w:p>
    <w:p w:rsid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  <w:r w:rsidRPr="00321466">
        <w:rPr>
          <w:rFonts w:ascii="Arial" w:hAnsi="Arial" w:cs="Arial"/>
          <w:sz w:val="24"/>
          <w:szCs w:val="24"/>
        </w:rPr>
        <w:t>Dostupné z:</w:t>
      </w:r>
      <w:r w:rsidR="00B057C4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1352E2">
          <w:rPr>
            <w:rStyle w:val="Hypertextovodkaz"/>
            <w:rFonts w:ascii="Arial" w:hAnsi="Arial" w:cs="Arial"/>
            <w:sz w:val="24"/>
            <w:szCs w:val="24"/>
          </w:rPr>
          <w:t>http://crl.du.ac.in/ical09/papers/index_files/ical-2_158_377_1_RV.pdf</w:t>
        </w:r>
      </w:hyperlink>
    </w:p>
    <w:p w:rsidR="00321466" w:rsidRP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</w:p>
    <w:p w:rsidR="00321466" w:rsidRP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</w:p>
    <w:p w:rsidR="00321466" w:rsidRDefault="00321466" w:rsidP="00CF217D">
      <w:pPr>
        <w:pStyle w:val="FormtovanvHTML"/>
        <w:rPr>
          <w:rFonts w:ascii="Arial" w:hAnsi="Arial" w:cs="Arial"/>
          <w:sz w:val="24"/>
          <w:szCs w:val="24"/>
        </w:rPr>
      </w:pPr>
      <w:r w:rsidRPr="00321466">
        <w:rPr>
          <w:rFonts w:ascii="Arial" w:hAnsi="Arial" w:cs="Arial"/>
          <w:sz w:val="24"/>
          <w:szCs w:val="24"/>
        </w:rPr>
        <w:t xml:space="preserve">TENOPIR, Carol. </w:t>
      </w:r>
      <w:proofErr w:type="spellStart"/>
      <w:r w:rsidRPr="00321466">
        <w:rPr>
          <w:rFonts w:ascii="Arial" w:hAnsi="Arial" w:cs="Arial"/>
          <w:sz w:val="24"/>
          <w:szCs w:val="24"/>
        </w:rPr>
        <w:t>Measuring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the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Value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of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the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Academic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Library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: Return on </w:t>
      </w:r>
      <w:proofErr w:type="spellStart"/>
      <w:r w:rsidRPr="00321466">
        <w:rPr>
          <w:rFonts w:ascii="Arial" w:hAnsi="Arial" w:cs="Arial"/>
          <w:sz w:val="24"/>
          <w:szCs w:val="24"/>
        </w:rPr>
        <w:t>Investment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321466">
        <w:rPr>
          <w:rFonts w:ascii="Arial" w:hAnsi="Arial" w:cs="Arial"/>
          <w:sz w:val="24"/>
          <w:szCs w:val="24"/>
        </w:rPr>
        <w:t>Other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Value</w:t>
      </w:r>
      <w:proofErr w:type="spellEnd"/>
      <w:r w:rsidR="00CF21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Measures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1466">
        <w:rPr>
          <w:rFonts w:ascii="Arial" w:hAnsi="Arial" w:cs="Arial"/>
          <w:sz w:val="24"/>
          <w:szCs w:val="24"/>
        </w:rPr>
        <w:t>The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Serials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Librarian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[online]. 2010, roč. 58, 1-4, s. 39-48 </w:t>
      </w:r>
      <w:r>
        <w:rPr>
          <w:rFonts w:ascii="Arial" w:hAnsi="Arial" w:cs="Arial"/>
          <w:sz w:val="24"/>
          <w:szCs w:val="24"/>
        </w:rPr>
        <w:t>[cit. 2013-12-31</w:t>
      </w:r>
      <w:r w:rsidRPr="00321466">
        <w:rPr>
          <w:rFonts w:ascii="Arial" w:hAnsi="Arial" w:cs="Arial"/>
          <w:sz w:val="24"/>
          <w:szCs w:val="24"/>
        </w:rPr>
        <w:t xml:space="preserve">]. ISSN 0361-526x. </w:t>
      </w:r>
    </w:p>
    <w:p w:rsid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  <w:r w:rsidRPr="00321466">
        <w:rPr>
          <w:rFonts w:ascii="Arial" w:hAnsi="Arial" w:cs="Arial"/>
          <w:sz w:val="24"/>
          <w:szCs w:val="24"/>
        </w:rPr>
        <w:t>Dostupné z</w:t>
      </w:r>
      <w:r>
        <w:rPr>
          <w:rFonts w:ascii="Arial" w:hAnsi="Arial" w:cs="Arial"/>
          <w:sz w:val="24"/>
          <w:szCs w:val="24"/>
        </w:rPr>
        <w:t xml:space="preserve">: </w:t>
      </w:r>
      <w:hyperlink r:id="rId19" w:history="1">
        <w:r w:rsidRPr="001352E2">
          <w:rPr>
            <w:rStyle w:val="Hypertextovodkaz"/>
            <w:rFonts w:ascii="Arial" w:hAnsi="Arial" w:cs="Arial"/>
            <w:sz w:val="24"/>
            <w:szCs w:val="24"/>
          </w:rPr>
          <w:t>http://www.tandfonline.com/doi/abs/10.1080/03615261003623005</w:t>
        </w:r>
      </w:hyperlink>
    </w:p>
    <w:p w:rsidR="00321466" w:rsidRP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</w:p>
    <w:p w:rsidR="00321466" w:rsidRP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</w:p>
    <w:p w:rsid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  <w:r w:rsidRPr="00321466">
        <w:rPr>
          <w:rFonts w:ascii="Arial" w:hAnsi="Arial" w:cs="Arial"/>
          <w:sz w:val="24"/>
          <w:szCs w:val="24"/>
        </w:rPr>
        <w:t xml:space="preserve">TENOPIR, Carol. Return on </w:t>
      </w:r>
      <w:proofErr w:type="spellStart"/>
      <w:r w:rsidRPr="00321466">
        <w:rPr>
          <w:rFonts w:ascii="Arial" w:hAnsi="Arial" w:cs="Arial"/>
          <w:sz w:val="24"/>
          <w:szCs w:val="24"/>
        </w:rPr>
        <w:t>Investment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21466">
        <w:rPr>
          <w:rFonts w:ascii="Arial" w:hAnsi="Arial" w:cs="Arial"/>
          <w:sz w:val="24"/>
          <w:szCs w:val="24"/>
        </w:rPr>
        <w:t>Academic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Research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Libraries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: : </w:t>
      </w:r>
      <w:proofErr w:type="spellStart"/>
      <w:r w:rsidRPr="00321466">
        <w:rPr>
          <w:rFonts w:ascii="Arial" w:hAnsi="Arial" w:cs="Arial"/>
          <w:sz w:val="24"/>
          <w:szCs w:val="24"/>
        </w:rPr>
        <w:t>Phase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2-The Role </w:t>
      </w:r>
      <w:proofErr w:type="spellStart"/>
      <w:r w:rsidRPr="00321466">
        <w:rPr>
          <w:rFonts w:ascii="Arial" w:hAnsi="Arial" w:cs="Arial"/>
          <w:sz w:val="24"/>
          <w:szCs w:val="24"/>
        </w:rPr>
        <w:t>of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Libraries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21466">
        <w:rPr>
          <w:rFonts w:ascii="Arial" w:hAnsi="Arial" w:cs="Arial"/>
          <w:sz w:val="24"/>
          <w:szCs w:val="24"/>
        </w:rPr>
        <w:t>the</w:t>
      </w:r>
      <w:proofErr w:type="spellEnd"/>
      <w:r w:rsidR="000C74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Grants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Process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. [online]. 2010 </w:t>
      </w:r>
      <w:r>
        <w:rPr>
          <w:rFonts w:ascii="Arial" w:hAnsi="Arial" w:cs="Arial"/>
          <w:sz w:val="24"/>
          <w:szCs w:val="24"/>
        </w:rPr>
        <w:t>[cit. 2013-12-31</w:t>
      </w:r>
      <w:r w:rsidRPr="00321466">
        <w:rPr>
          <w:rFonts w:ascii="Arial" w:hAnsi="Arial" w:cs="Arial"/>
          <w:sz w:val="24"/>
          <w:szCs w:val="24"/>
        </w:rPr>
        <w:t xml:space="preserve">]. </w:t>
      </w:r>
    </w:p>
    <w:p w:rsid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Dostupné z: </w:t>
      </w:r>
      <w:hyperlink r:id="rId20" w:history="1">
        <w:r w:rsidRPr="001352E2">
          <w:rPr>
            <w:rStyle w:val="Hypertextovodkaz"/>
            <w:rFonts w:ascii="Arial" w:hAnsi="Arial" w:cs="Arial"/>
            <w:sz w:val="24"/>
            <w:szCs w:val="24"/>
          </w:rPr>
          <w:t>http://www.elsevier.com/framework_librarians/Docs/2010TenopirSlides.pdf</w:t>
        </w:r>
      </w:hyperlink>
      <w:r w:rsidRPr="00321466">
        <w:rPr>
          <w:rFonts w:ascii="Arial" w:hAnsi="Arial" w:cs="Arial"/>
          <w:sz w:val="24"/>
          <w:szCs w:val="24"/>
        </w:rPr>
        <w:t>.</w:t>
      </w:r>
    </w:p>
    <w:p w:rsidR="00321466" w:rsidRP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</w:p>
    <w:p w:rsid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</w:p>
    <w:p w:rsid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  <w:proofErr w:type="spellStart"/>
      <w:r w:rsidRPr="00321466">
        <w:rPr>
          <w:rFonts w:ascii="Arial" w:hAnsi="Arial" w:cs="Arial"/>
          <w:sz w:val="24"/>
          <w:szCs w:val="24"/>
        </w:rPr>
        <w:t>The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Lib-</w:t>
      </w:r>
      <w:proofErr w:type="spellStart"/>
      <w:r w:rsidRPr="00321466">
        <w:rPr>
          <w:rFonts w:ascii="Arial" w:hAnsi="Arial" w:cs="Arial"/>
          <w:sz w:val="24"/>
          <w:szCs w:val="24"/>
        </w:rPr>
        <w:t>Value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project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1466">
        <w:rPr>
          <w:rFonts w:ascii="Arial" w:hAnsi="Arial" w:cs="Arial"/>
          <w:sz w:val="24"/>
          <w:szCs w:val="24"/>
        </w:rPr>
        <w:t>LIBvalue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21466">
        <w:rPr>
          <w:rFonts w:ascii="Arial" w:hAnsi="Arial" w:cs="Arial"/>
          <w:sz w:val="24"/>
          <w:szCs w:val="24"/>
        </w:rPr>
        <w:t>Value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1466">
        <w:rPr>
          <w:rFonts w:ascii="Arial" w:hAnsi="Arial" w:cs="Arial"/>
          <w:sz w:val="24"/>
          <w:szCs w:val="24"/>
        </w:rPr>
        <w:t>outcomes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, and return on </w:t>
      </w:r>
      <w:proofErr w:type="spellStart"/>
      <w:r w:rsidRPr="00321466">
        <w:rPr>
          <w:rFonts w:ascii="Arial" w:hAnsi="Arial" w:cs="Arial"/>
          <w:sz w:val="24"/>
          <w:szCs w:val="24"/>
        </w:rPr>
        <w:t>investmen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of</w:t>
      </w:r>
      <w:proofErr w:type="spellEnd"/>
      <w:r w:rsidRPr="003214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466">
        <w:rPr>
          <w:rFonts w:ascii="Arial" w:hAnsi="Arial" w:cs="Arial"/>
          <w:sz w:val="24"/>
          <w:szCs w:val="24"/>
        </w:rPr>
        <w:t>aca</w:t>
      </w:r>
      <w:r>
        <w:rPr>
          <w:rFonts w:ascii="Arial" w:hAnsi="Arial" w:cs="Arial"/>
          <w:sz w:val="24"/>
          <w:szCs w:val="24"/>
        </w:rPr>
        <w:t>demic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libraries</w:t>
      </w:r>
      <w:proofErr w:type="spellEnd"/>
      <w:r>
        <w:rPr>
          <w:rFonts w:ascii="Arial" w:hAnsi="Arial" w:cs="Arial"/>
          <w:sz w:val="24"/>
          <w:szCs w:val="24"/>
        </w:rPr>
        <w:t xml:space="preserve"> [online]. [</w:t>
      </w:r>
      <w:proofErr w:type="gramStart"/>
      <w:r>
        <w:rPr>
          <w:rFonts w:ascii="Arial" w:hAnsi="Arial" w:cs="Arial"/>
          <w:sz w:val="24"/>
          <w:szCs w:val="24"/>
        </w:rPr>
        <w:t>cit</w:t>
      </w:r>
      <w:proofErr w:type="gramEnd"/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2013</w:t>
      </w:r>
      <w:proofErr w:type="gramEnd"/>
      <w:r>
        <w:rPr>
          <w:rFonts w:ascii="Arial" w:hAnsi="Arial" w:cs="Arial"/>
          <w:sz w:val="24"/>
          <w:szCs w:val="24"/>
        </w:rPr>
        <w:t>-12-31</w:t>
      </w:r>
      <w:r w:rsidRPr="00321466">
        <w:rPr>
          <w:rFonts w:ascii="Arial" w:hAnsi="Arial" w:cs="Arial"/>
          <w:sz w:val="24"/>
          <w:szCs w:val="24"/>
        </w:rPr>
        <w:t xml:space="preserve">]. </w:t>
      </w:r>
    </w:p>
    <w:p w:rsid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  <w:r w:rsidRPr="00321466">
        <w:rPr>
          <w:rFonts w:ascii="Arial" w:hAnsi="Arial" w:cs="Arial"/>
          <w:sz w:val="24"/>
          <w:szCs w:val="24"/>
        </w:rPr>
        <w:t xml:space="preserve">Dostupné z: </w:t>
      </w:r>
      <w:hyperlink r:id="rId21" w:history="1">
        <w:r w:rsidRPr="001352E2">
          <w:rPr>
            <w:rStyle w:val="Hypertextovodkaz"/>
            <w:rFonts w:ascii="Arial" w:hAnsi="Arial" w:cs="Arial"/>
            <w:sz w:val="24"/>
            <w:szCs w:val="24"/>
          </w:rPr>
          <w:t>http://libvalue.cci.utk.edu/content/lib-value-project</w:t>
        </w:r>
      </w:hyperlink>
    </w:p>
    <w:p w:rsidR="00321466" w:rsidRPr="00321466" w:rsidRDefault="00321466" w:rsidP="00321466">
      <w:pPr>
        <w:pStyle w:val="FormtovanvHTML"/>
        <w:rPr>
          <w:rFonts w:ascii="Arial" w:hAnsi="Arial" w:cs="Arial"/>
          <w:sz w:val="24"/>
          <w:szCs w:val="24"/>
        </w:rPr>
      </w:pPr>
    </w:p>
    <w:p w:rsidR="00E062E8" w:rsidRDefault="00E062E8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DF4D92" w:rsidRPr="002B703C" w:rsidRDefault="00DF4D92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E32FF8" w:rsidRPr="005554FA" w:rsidRDefault="00E32FF8" w:rsidP="00E32FF8">
      <w:pPr>
        <w:pStyle w:val="Default"/>
        <w:rPr>
          <w:rFonts w:ascii="Arial" w:hAnsi="Arial" w:cs="Arial"/>
          <w:color w:val="C00000"/>
          <w:u w:val="single"/>
        </w:rPr>
      </w:pPr>
      <w:r w:rsidRPr="005554FA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Případové studie</w:t>
      </w:r>
      <w:r w:rsidR="005554FA" w:rsidRPr="005554FA">
        <w:rPr>
          <w:rFonts w:ascii="Arial" w:hAnsi="Arial" w:cs="Arial"/>
          <w:color w:val="C00000"/>
          <w:u w:val="single"/>
        </w:rPr>
        <w:t>:</w:t>
      </w:r>
      <w:r w:rsidRPr="005554FA">
        <w:rPr>
          <w:rFonts w:ascii="Arial" w:hAnsi="Arial" w:cs="Arial"/>
          <w:color w:val="C00000"/>
          <w:u w:val="single"/>
        </w:rPr>
        <w:t xml:space="preserve"> </w:t>
      </w:r>
    </w:p>
    <w:p w:rsidR="0019775E" w:rsidRPr="002B703C" w:rsidRDefault="0019775E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  <w:proofErr w:type="spellStart"/>
      <w:r w:rsidRPr="002B703C">
        <w:rPr>
          <w:rFonts w:ascii="Arial" w:hAnsi="Arial" w:cs="Arial"/>
          <w:color w:val="auto"/>
        </w:rPr>
        <w:t>British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Library</w:t>
      </w:r>
      <w:proofErr w:type="spellEnd"/>
      <w:r w:rsidRPr="002B703C">
        <w:rPr>
          <w:rFonts w:ascii="Arial" w:hAnsi="Arial" w:cs="Arial"/>
          <w:color w:val="auto"/>
        </w:rPr>
        <w:t xml:space="preserve">. </w:t>
      </w:r>
      <w:proofErr w:type="spellStart"/>
      <w:r w:rsidRPr="002B703C">
        <w:rPr>
          <w:rFonts w:ascii="Arial" w:hAnsi="Arial" w:cs="Arial"/>
          <w:color w:val="auto"/>
        </w:rPr>
        <w:t>Measuring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our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value</w:t>
      </w:r>
      <w:proofErr w:type="spellEnd"/>
      <w:r w:rsidRPr="002B703C">
        <w:rPr>
          <w:rFonts w:ascii="Arial" w:hAnsi="Arial" w:cs="Arial"/>
          <w:color w:val="auto"/>
        </w:rPr>
        <w:t xml:space="preserve">. </w:t>
      </w:r>
      <w:proofErr w:type="spellStart"/>
      <w:r w:rsidRPr="002B703C">
        <w:rPr>
          <w:rFonts w:ascii="Arial" w:hAnsi="Arial" w:cs="Arial"/>
          <w:color w:val="auto"/>
        </w:rPr>
        <w:t>British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Library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Annual</w:t>
      </w:r>
      <w:proofErr w:type="spellEnd"/>
      <w:r w:rsidRPr="002B703C">
        <w:rPr>
          <w:rFonts w:ascii="Arial" w:hAnsi="Arial" w:cs="Arial"/>
          <w:color w:val="auto"/>
        </w:rPr>
        <w:t xml:space="preserve"> Report </w:t>
      </w:r>
      <w:r>
        <w:rPr>
          <w:rFonts w:ascii="Arial" w:hAnsi="Arial" w:cs="Arial"/>
          <w:color w:val="auto"/>
        </w:rPr>
        <w:t>2003/2004. 2004. Dostupné z</w:t>
      </w:r>
      <w:r w:rsidRPr="002B703C">
        <w:rPr>
          <w:rFonts w:ascii="Arial" w:hAnsi="Arial" w:cs="Arial"/>
          <w:color w:val="auto"/>
        </w:rPr>
        <w:t xml:space="preserve">: </w:t>
      </w:r>
      <w:hyperlink r:id="rId22" w:history="1">
        <w:r w:rsidRPr="004D6392">
          <w:rPr>
            <w:rStyle w:val="Hypertextovodkaz"/>
            <w:rFonts w:ascii="Arial" w:hAnsi="Arial" w:cs="Arial"/>
          </w:rPr>
          <w:t>http://www.bl.uk/pdf /measuring.pdf</w:t>
        </w:r>
      </w:hyperlink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GRIFFITHS, J. M., </w:t>
      </w:r>
      <w:r w:rsidR="00E6172E">
        <w:rPr>
          <w:rFonts w:ascii="Arial" w:hAnsi="Arial" w:cs="Arial"/>
          <w:color w:val="auto"/>
        </w:rPr>
        <w:t xml:space="preserve">D. W. </w:t>
      </w:r>
      <w:r w:rsidR="00E6172E">
        <w:rPr>
          <w:rFonts w:ascii="Arial" w:hAnsi="Arial" w:cs="Arial"/>
          <w:color w:val="auto"/>
        </w:rPr>
        <w:t xml:space="preserve">KING </w:t>
      </w:r>
      <w:r>
        <w:rPr>
          <w:rFonts w:ascii="Arial" w:hAnsi="Arial" w:cs="Arial"/>
          <w:color w:val="auto"/>
        </w:rPr>
        <w:t xml:space="preserve">a </w:t>
      </w:r>
      <w:r w:rsidR="00E6172E" w:rsidRPr="002B703C">
        <w:rPr>
          <w:rFonts w:ascii="Arial" w:hAnsi="Arial" w:cs="Arial"/>
          <w:color w:val="auto"/>
        </w:rPr>
        <w:t xml:space="preserve">S. E. </w:t>
      </w:r>
      <w:r w:rsidR="00E6172E">
        <w:rPr>
          <w:rFonts w:ascii="Arial" w:hAnsi="Arial" w:cs="Arial"/>
          <w:color w:val="auto"/>
        </w:rPr>
        <w:t>AERNI.</w:t>
      </w:r>
      <w:r w:rsidRPr="002B703C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T</w:t>
      </w:r>
      <w:r w:rsidRPr="002B703C">
        <w:rPr>
          <w:rFonts w:ascii="Arial" w:hAnsi="Arial" w:cs="Arial"/>
          <w:color w:val="auto"/>
        </w:rPr>
        <w:t>axpayer</w:t>
      </w:r>
      <w:proofErr w:type="spellEnd"/>
      <w:r w:rsidRPr="002B703C">
        <w:rPr>
          <w:rFonts w:ascii="Arial" w:hAnsi="Arial" w:cs="Arial"/>
          <w:color w:val="auto"/>
        </w:rPr>
        <w:t xml:space="preserve"> return-on-</w:t>
      </w:r>
      <w:proofErr w:type="spellStart"/>
      <w:r w:rsidRPr="002B703C">
        <w:rPr>
          <w:rFonts w:ascii="Arial" w:hAnsi="Arial" w:cs="Arial"/>
          <w:color w:val="auto"/>
        </w:rPr>
        <w:t>investment</w:t>
      </w:r>
      <w:proofErr w:type="spellEnd"/>
      <w:r w:rsidRPr="002B703C">
        <w:rPr>
          <w:rFonts w:ascii="Arial" w:hAnsi="Arial" w:cs="Arial"/>
          <w:color w:val="auto"/>
        </w:rPr>
        <w:t xml:space="preserve"> (ROI) in </w:t>
      </w:r>
      <w:proofErr w:type="spellStart"/>
      <w:r w:rsidRPr="002B703C">
        <w:rPr>
          <w:rFonts w:ascii="Arial" w:hAnsi="Arial" w:cs="Arial"/>
          <w:color w:val="auto"/>
        </w:rPr>
        <w:t>Pennsylvania</w:t>
      </w:r>
      <w:proofErr w:type="spellEnd"/>
      <w:r w:rsidRPr="002B703C">
        <w:rPr>
          <w:rFonts w:ascii="Arial" w:hAnsi="Arial" w:cs="Arial"/>
          <w:color w:val="auto"/>
        </w:rPr>
        <w:t xml:space="preserve"> public </w:t>
      </w:r>
      <w:proofErr w:type="spellStart"/>
      <w:r w:rsidRPr="002B703C">
        <w:rPr>
          <w:rFonts w:ascii="Arial" w:hAnsi="Arial" w:cs="Arial"/>
          <w:color w:val="auto"/>
        </w:rPr>
        <w:t>libraries</w:t>
      </w:r>
      <w:proofErr w:type="spellEnd"/>
      <w:r w:rsidRPr="002B703C"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Pennsylvania</w:t>
      </w:r>
      <w:proofErr w:type="spellEnd"/>
      <w:r>
        <w:rPr>
          <w:rFonts w:ascii="Arial" w:hAnsi="Arial" w:cs="Arial"/>
          <w:color w:val="auto"/>
        </w:rPr>
        <w:t xml:space="preserve">, </w:t>
      </w:r>
      <w:r w:rsidRPr="002B703C">
        <w:rPr>
          <w:rFonts w:ascii="Arial" w:hAnsi="Arial" w:cs="Arial"/>
          <w:color w:val="auto"/>
        </w:rPr>
        <w:t xml:space="preserve">2006. </w:t>
      </w:r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Dostupné z</w:t>
      </w:r>
      <w:r w:rsidRPr="002B703C">
        <w:rPr>
          <w:rFonts w:ascii="Arial" w:hAnsi="Arial" w:cs="Arial"/>
          <w:color w:val="auto"/>
        </w:rPr>
        <w:t xml:space="preserve">: </w:t>
      </w:r>
      <w:hyperlink r:id="rId23" w:history="1">
        <w:r w:rsidRPr="004D6392">
          <w:rPr>
            <w:rStyle w:val="Hypertextovodkaz"/>
            <w:rFonts w:ascii="Arial" w:hAnsi="Arial" w:cs="Arial"/>
          </w:rPr>
          <w:t>http://www.statelibrary.state.pa.us/libraries/lib/libraries/PAROIreportFINAL7.pdf</w:t>
        </w:r>
      </w:hyperlink>
      <w:r w:rsidRPr="002B703C">
        <w:rPr>
          <w:rFonts w:ascii="Arial" w:hAnsi="Arial" w:cs="Arial"/>
          <w:color w:val="auto"/>
        </w:rPr>
        <w:t xml:space="preserve"> </w:t>
      </w:r>
    </w:p>
    <w:p w:rsidR="004D1469" w:rsidRDefault="004D1469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4D1469" w:rsidRDefault="00721474" w:rsidP="004D1469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PUNG, C., </w:t>
      </w:r>
      <w:r>
        <w:rPr>
          <w:rFonts w:ascii="Arial" w:hAnsi="Arial" w:cs="Arial"/>
          <w:color w:val="auto"/>
        </w:rPr>
        <w:t xml:space="preserve">A. </w:t>
      </w:r>
      <w:r w:rsidR="004D1469">
        <w:rPr>
          <w:rFonts w:ascii="Arial" w:hAnsi="Arial" w:cs="Arial"/>
          <w:color w:val="auto"/>
        </w:rPr>
        <w:t>CLARKE</w:t>
      </w:r>
      <w:r>
        <w:rPr>
          <w:rFonts w:ascii="Arial" w:hAnsi="Arial" w:cs="Arial"/>
          <w:color w:val="auto"/>
        </w:rPr>
        <w:t xml:space="preserve"> </w:t>
      </w:r>
      <w:r w:rsidR="004D1469">
        <w:rPr>
          <w:rFonts w:ascii="Arial" w:hAnsi="Arial" w:cs="Arial"/>
          <w:color w:val="auto"/>
        </w:rPr>
        <w:t xml:space="preserve">a </w:t>
      </w:r>
      <w:r>
        <w:rPr>
          <w:rFonts w:ascii="Arial" w:hAnsi="Arial" w:cs="Arial"/>
          <w:color w:val="auto"/>
        </w:rPr>
        <w:t>L. PATTEN</w:t>
      </w:r>
      <w:r w:rsidR="004D1469" w:rsidRPr="002B703C">
        <w:rPr>
          <w:rFonts w:ascii="Arial" w:hAnsi="Arial" w:cs="Arial"/>
          <w:color w:val="auto"/>
        </w:rPr>
        <w:t xml:space="preserve">. </w:t>
      </w:r>
      <w:proofErr w:type="spellStart"/>
      <w:r w:rsidR="004D1469" w:rsidRPr="002B703C">
        <w:rPr>
          <w:rFonts w:ascii="Arial" w:hAnsi="Arial" w:cs="Arial"/>
          <w:color w:val="auto"/>
        </w:rPr>
        <w:t>Measuring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the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economic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impact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of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the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British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Library</w:t>
      </w:r>
      <w:proofErr w:type="spellEnd"/>
      <w:r w:rsidR="004D1469" w:rsidRPr="002B703C">
        <w:rPr>
          <w:rFonts w:ascii="Arial" w:hAnsi="Arial" w:cs="Arial"/>
          <w:color w:val="auto"/>
        </w:rPr>
        <w:t xml:space="preserve">. New </w:t>
      </w:r>
      <w:proofErr w:type="spellStart"/>
      <w:r w:rsidR="004D1469" w:rsidRPr="002B703C">
        <w:rPr>
          <w:rFonts w:ascii="Arial" w:hAnsi="Arial" w:cs="Arial"/>
          <w:color w:val="auto"/>
        </w:rPr>
        <w:t>Review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of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Academic</w:t>
      </w:r>
      <w:proofErr w:type="spellEnd"/>
      <w:r w:rsidR="004D1469" w:rsidRPr="002B703C">
        <w:rPr>
          <w:rFonts w:ascii="Arial" w:hAnsi="Arial" w:cs="Arial"/>
          <w:color w:val="auto"/>
        </w:rPr>
        <w:t xml:space="preserve"> </w:t>
      </w:r>
      <w:proofErr w:type="spellStart"/>
      <w:r w:rsidR="004D1469" w:rsidRPr="002B703C">
        <w:rPr>
          <w:rFonts w:ascii="Arial" w:hAnsi="Arial" w:cs="Arial"/>
          <w:color w:val="auto"/>
        </w:rPr>
        <w:t>Libr</w:t>
      </w:r>
      <w:r w:rsidR="004D1469">
        <w:rPr>
          <w:rFonts w:ascii="Arial" w:hAnsi="Arial" w:cs="Arial"/>
          <w:color w:val="auto"/>
        </w:rPr>
        <w:t>arianship</w:t>
      </w:r>
      <w:proofErr w:type="spellEnd"/>
      <w:r w:rsidR="004D1469">
        <w:rPr>
          <w:rFonts w:ascii="Arial" w:hAnsi="Arial" w:cs="Arial"/>
          <w:color w:val="auto"/>
        </w:rPr>
        <w:t>, 2004.</w:t>
      </w:r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Dostupné z: </w:t>
      </w:r>
      <w:hyperlink r:id="rId24" w:history="1">
        <w:r w:rsidRPr="004D6392">
          <w:rPr>
            <w:rStyle w:val="Hypertextovodkaz"/>
            <w:rFonts w:ascii="Arial" w:hAnsi="Arial" w:cs="Arial"/>
          </w:rPr>
          <w:t>http://www.bl.uk/aboutus/stratpolprog/increasingvalue/publicvalue/confpres/pungelwesmarks.pdf</w:t>
        </w:r>
      </w:hyperlink>
    </w:p>
    <w:p w:rsidR="004D1469" w:rsidRDefault="004D1469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4D1469" w:rsidRDefault="00472178" w:rsidP="004D1469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GRIFFITHS, J. M., </w:t>
      </w:r>
      <w:r w:rsidR="00275838">
        <w:rPr>
          <w:rFonts w:ascii="Arial" w:hAnsi="Arial" w:cs="Arial"/>
          <w:color w:val="auto"/>
        </w:rPr>
        <w:t xml:space="preserve">D. W. </w:t>
      </w:r>
      <w:r w:rsidR="00275838">
        <w:rPr>
          <w:rFonts w:ascii="Arial" w:hAnsi="Arial" w:cs="Arial"/>
          <w:color w:val="auto"/>
        </w:rPr>
        <w:t xml:space="preserve">KING </w:t>
      </w:r>
      <w:r>
        <w:rPr>
          <w:rFonts w:ascii="Arial" w:hAnsi="Arial" w:cs="Arial"/>
          <w:color w:val="auto"/>
        </w:rPr>
        <w:t xml:space="preserve">a </w:t>
      </w:r>
      <w:r w:rsidR="00275838">
        <w:rPr>
          <w:rFonts w:ascii="Arial" w:hAnsi="Arial" w:cs="Arial"/>
          <w:color w:val="auto"/>
        </w:rPr>
        <w:t>T. LYNCH</w:t>
      </w:r>
      <w:r>
        <w:rPr>
          <w:rFonts w:ascii="Arial" w:hAnsi="Arial" w:cs="Arial"/>
          <w:color w:val="auto"/>
        </w:rPr>
        <w:t xml:space="preserve">. </w:t>
      </w:r>
      <w:proofErr w:type="spellStart"/>
      <w:r w:rsidR="004D1469" w:rsidRPr="002B703C">
        <w:rPr>
          <w:rFonts w:ascii="Arial" w:hAnsi="Arial" w:cs="Arial"/>
          <w:color w:val="auto"/>
        </w:rPr>
        <w:t>Taxpayer</w:t>
      </w:r>
      <w:proofErr w:type="spellEnd"/>
      <w:r w:rsidR="004D1469" w:rsidRPr="002B703C">
        <w:rPr>
          <w:rFonts w:ascii="Arial" w:hAnsi="Arial" w:cs="Arial"/>
          <w:color w:val="auto"/>
        </w:rPr>
        <w:t xml:space="preserve"> return on </w:t>
      </w:r>
      <w:proofErr w:type="spellStart"/>
      <w:r w:rsidR="004D1469" w:rsidRPr="002B703C">
        <w:rPr>
          <w:rFonts w:ascii="Arial" w:hAnsi="Arial" w:cs="Arial"/>
          <w:color w:val="auto"/>
        </w:rPr>
        <w:t>investment</w:t>
      </w:r>
      <w:proofErr w:type="spellEnd"/>
      <w:r w:rsidR="004D1469" w:rsidRPr="002B703C">
        <w:rPr>
          <w:rFonts w:ascii="Arial" w:hAnsi="Arial" w:cs="Arial"/>
          <w:color w:val="auto"/>
        </w:rPr>
        <w:t xml:space="preserve"> in Florida public </w:t>
      </w:r>
      <w:proofErr w:type="spellStart"/>
      <w:r w:rsidR="004D1469">
        <w:rPr>
          <w:rFonts w:ascii="Arial" w:hAnsi="Arial" w:cs="Arial"/>
          <w:color w:val="auto"/>
        </w:rPr>
        <w:t>libraries</w:t>
      </w:r>
      <w:proofErr w:type="spellEnd"/>
      <w:r w:rsidR="004D1469">
        <w:rPr>
          <w:rFonts w:ascii="Arial" w:hAnsi="Arial" w:cs="Arial"/>
          <w:color w:val="auto"/>
        </w:rPr>
        <w:t xml:space="preserve">. </w:t>
      </w:r>
      <w:proofErr w:type="spellStart"/>
      <w:r w:rsidR="00AA3667">
        <w:rPr>
          <w:rFonts w:ascii="Arial" w:hAnsi="Arial" w:cs="Arial"/>
          <w:color w:val="auto"/>
        </w:rPr>
        <w:t>Summary</w:t>
      </w:r>
      <w:proofErr w:type="spellEnd"/>
      <w:r w:rsidR="00AA3667">
        <w:rPr>
          <w:rFonts w:ascii="Arial" w:hAnsi="Arial" w:cs="Arial"/>
          <w:color w:val="auto"/>
        </w:rPr>
        <w:t xml:space="preserve"> Report. </w:t>
      </w:r>
      <w:r w:rsidR="004D1469">
        <w:rPr>
          <w:rFonts w:ascii="Arial" w:hAnsi="Arial" w:cs="Arial"/>
          <w:color w:val="auto"/>
        </w:rPr>
        <w:t xml:space="preserve">Florida, 2004. </w:t>
      </w:r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Dostupné z</w:t>
      </w:r>
      <w:r w:rsidRPr="002B703C">
        <w:rPr>
          <w:rFonts w:ascii="Arial" w:hAnsi="Arial" w:cs="Arial"/>
          <w:color w:val="auto"/>
        </w:rPr>
        <w:t xml:space="preserve">: </w:t>
      </w:r>
      <w:hyperlink r:id="rId25" w:history="1">
        <w:r w:rsidRPr="004D6392">
          <w:rPr>
            <w:rStyle w:val="Hypertextovodkaz"/>
            <w:rFonts w:ascii="Arial" w:hAnsi="Arial" w:cs="Arial"/>
          </w:rPr>
          <w:t>http://dlis.dos.state.fl.us/bld/roi/publications.cfm</w:t>
        </w:r>
      </w:hyperlink>
      <w:r w:rsidRPr="002B703C">
        <w:rPr>
          <w:rFonts w:ascii="Arial" w:hAnsi="Arial" w:cs="Arial"/>
          <w:color w:val="auto"/>
        </w:rPr>
        <w:t xml:space="preserve">. </w:t>
      </w:r>
    </w:p>
    <w:p w:rsidR="004D1469" w:rsidRPr="002B703C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  <w:proofErr w:type="spellStart"/>
      <w:r w:rsidRPr="002B703C">
        <w:rPr>
          <w:rFonts w:ascii="Arial" w:hAnsi="Arial" w:cs="Arial"/>
          <w:color w:val="auto"/>
        </w:rPr>
        <w:t>The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economic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impact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of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libraries</w:t>
      </w:r>
      <w:proofErr w:type="spellEnd"/>
      <w:r>
        <w:rPr>
          <w:rFonts w:ascii="Arial" w:hAnsi="Arial" w:cs="Arial"/>
          <w:color w:val="auto"/>
        </w:rPr>
        <w:t xml:space="preserve"> in Indiana. </w:t>
      </w:r>
      <w:proofErr w:type="gramStart"/>
      <w:r w:rsidRPr="002B703C">
        <w:rPr>
          <w:rFonts w:ascii="Arial" w:hAnsi="Arial" w:cs="Arial"/>
          <w:color w:val="auto"/>
        </w:rPr>
        <w:t>Indiana</w:t>
      </w:r>
      <w:r>
        <w:rPr>
          <w:rFonts w:ascii="Arial" w:hAnsi="Arial" w:cs="Arial"/>
          <w:color w:val="auto"/>
        </w:rPr>
        <w:t xml:space="preserve"> </w:t>
      </w:r>
      <w:r w:rsidRPr="002B703C">
        <w:rPr>
          <w:rFonts w:ascii="Arial" w:hAnsi="Arial" w:cs="Arial"/>
          <w:color w:val="auto"/>
        </w:rPr>
        <w:t>: Indiana</w:t>
      </w:r>
      <w:proofErr w:type="gramEnd"/>
      <w:r w:rsidRPr="002B703C">
        <w:rPr>
          <w:rFonts w:ascii="Arial" w:hAnsi="Arial" w:cs="Arial"/>
          <w:color w:val="auto"/>
        </w:rPr>
        <w:t xml:space="preserve"> Business </w:t>
      </w:r>
      <w:proofErr w:type="spellStart"/>
      <w:r w:rsidRPr="002B703C">
        <w:rPr>
          <w:rFonts w:ascii="Arial" w:hAnsi="Arial" w:cs="Arial"/>
          <w:color w:val="auto"/>
        </w:rPr>
        <w:t>Research</w:t>
      </w:r>
      <w:proofErr w:type="spellEnd"/>
      <w:r w:rsidRPr="002B703C">
        <w:rPr>
          <w:rFonts w:ascii="Arial" w:hAnsi="Arial" w:cs="Arial"/>
          <w:color w:val="auto"/>
        </w:rPr>
        <w:t xml:space="preserve"> Center (</w:t>
      </w:r>
      <w:proofErr w:type="spellStart"/>
      <w:r w:rsidRPr="002B703C">
        <w:rPr>
          <w:rFonts w:ascii="Arial" w:hAnsi="Arial" w:cs="Arial"/>
          <w:color w:val="auto"/>
        </w:rPr>
        <w:t>Kel</w:t>
      </w:r>
      <w:r>
        <w:rPr>
          <w:rFonts w:ascii="Arial" w:hAnsi="Arial" w:cs="Arial"/>
          <w:color w:val="auto"/>
        </w:rPr>
        <w:t>ley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School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of</w:t>
      </w:r>
      <w:proofErr w:type="spellEnd"/>
      <w:r>
        <w:rPr>
          <w:rFonts w:ascii="Arial" w:hAnsi="Arial" w:cs="Arial"/>
          <w:color w:val="auto"/>
        </w:rPr>
        <w:t xml:space="preserve"> Business), </w:t>
      </w:r>
      <w:r w:rsidRPr="002B703C">
        <w:rPr>
          <w:rFonts w:ascii="Arial" w:hAnsi="Arial" w:cs="Arial"/>
          <w:color w:val="auto"/>
        </w:rPr>
        <w:t xml:space="preserve">2007. </w:t>
      </w:r>
    </w:p>
    <w:p w:rsidR="004D1469" w:rsidRDefault="004D1469" w:rsidP="004D1469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Dostupné z</w:t>
      </w:r>
      <w:r w:rsidRPr="002B703C">
        <w:rPr>
          <w:rFonts w:ascii="Arial" w:hAnsi="Arial" w:cs="Arial"/>
          <w:color w:val="auto"/>
        </w:rPr>
        <w:t xml:space="preserve">: </w:t>
      </w:r>
      <w:hyperlink r:id="rId26" w:history="1">
        <w:r w:rsidRPr="004D6392">
          <w:rPr>
            <w:rStyle w:val="Hypertextovodkaz"/>
            <w:rFonts w:ascii="Arial" w:hAnsi="Arial" w:cs="Arial"/>
          </w:rPr>
          <w:t>http://www.ibrc.indiana.edu/studies/economicimpactoflibraries_2007.pdf</w:t>
        </w:r>
      </w:hyperlink>
    </w:p>
    <w:p w:rsidR="004D1469" w:rsidRDefault="004D1469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E32FF8" w:rsidRPr="002B703C" w:rsidRDefault="00E32FF8" w:rsidP="00E32FF8">
      <w:pPr>
        <w:pStyle w:val="Default"/>
        <w:spacing w:after="27"/>
        <w:rPr>
          <w:rFonts w:ascii="Arial" w:hAnsi="Arial" w:cs="Arial"/>
          <w:color w:val="auto"/>
        </w:rPr>
      </w:pPr>
      <w:proofErr w:type="spellStart"/>
      <w:r w:rsidRPr="002B703C">
        <w:rPr>
          <w:rFonts w:ascii="Arial" w:hAnsi="Arial" w:cs="Arial"/>
          <w:color w:val="auto"/>
        </w:rPr>
        <w:t>Value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for</w:t>
      </w:r>
      <w:proofErr w:type="spellEnd"/>
      <w:r w:rsidRPr="002B703C">
        <w:rPr>
          <w:rFonts w:ascii="Arial" w:hAnsi="Arial" w:cs="Arial"/>
          <w:color w:val="auto"/>
        </w:rPr>
        <w:t xml:space="preserve"> Money: </w:t>
      </w:r>
      <w:proofErr w:type="spellStart"/>
      <w:r w:rsidRPr="002B703C">
        <w:rPr>
          <w:rFonts w:ascii="Arial" w:hAnsi="Arial" w:cs="Arial"/>
          <w:color w:val="auto"/>
        </w:rPr>
        <w:t>Southwestern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Ohio´s</w:t>
      </w:r>
      <w:proofErr w:type="spellEnd"/>
      <w:r w:rsidRPr="002B703C">
        <w:rPr>
          <w:rFonts w:ascii="Arial" w:hAnsi="Arial" w:cs="Arial"/>
          <w:color w:val="auto"/>
        </w:rPr>
        <w:t xml:space="preserve"> Return </w:t>
      </w:r>
      <w:proofErr w:type="spellStart"/>
      <w:r w:rsidRPr="002B703C">
        <w:rPr>
          <w:rFonts w:ascii="Arial" w:hAnsi="Arial" w:cs="Arial"/>
          <w:color w:val="auto"/>
        </w:rPr>
        <w:t>from</w:t>
      </w:r>
      <w:proofErr w:type="spellEnd"/>
      <w:r w:rsidRPr="002B703C">
        <w:rPr>
          <w:rFonts w:ascii="Arial" w:hAnsi="Arial" w:cs="Arial"/>
          <w:color w:val="auto"/>
        </w:rPr>
        <w:t xml:space="preserve"> </w:t>
      </w:r>
      <w:proofErr w:type="spellStart"/>
      <w:r w:rsidRPr="002B703C">
        <w:rPr>
          <w:rFonts w:ascii="Arial" w:hAnsi="Arial" w:cs="Arial"/>
          <w:color w:val="auto"/>
        </w:rPr>
        <w:t>Investment</w:t>
      </w:r>
      <w:proofErr w:type="spellEnd"/>
      <w:r w:rsidRPr="002B703C">
        <w:rPr>
          <w:rFonts w:ascii="Arial" w:hAnsi="Arial" w:cs="Arial"/>
          <w:color w:val="auto"/>
        </w:rPr>
        <w:t xml:space="preserve"> in Public </w:t>
      </w:r>
      <w:proofErr w:type="spellStart"/>
      <w:r w:rsidRPr="002B703C">
        <w:rPr>
          <w:rFonts w:ascii="Arial" w:hAnsi="Arial" w:cs="Arial"/>
          <w:color w:val="auto"/>
        </w:rPr>
        <w:t>Library</w:t>
      </w:r>
      <w:proofErr w:type="spellEnd"/>
      <w:r w:rsidRPr="002B703C">
        <w:rPr>
          <w:rFonts w:ascii="Arial" w:hAnsi="Arial" w:cs="Arial"/>
          <w:color w:val="auto"/>
        </w:rPr>
        <w:t xml:space="preserve">. </w:t>
      </w:r>
      <w:proofErr w:type="spellStart"/>
      <w:r w:rsidR="00ED024B">
        <w:rPr>
          <w:rFonts w:ascii="Arial" w:hAnsi="Arial" w:cs="Arial"/>
          <w:color w:val="auto"/>
        </w:rPr>
        <w:t>Driscoll</w:t>
      </w:r>
      <w:proofErr w:type="spellEnd"/>
      <w:r w:rsidR="00ED024B">
        <w:rPr>
          <w:rFonts w:ascii="Arial" w:hAnsi="Arial" w:cs="Arial"/>
          <w:color w:val="auto"/>
        </w:rPr>
        <w:t xml:space="preserve"> &amp; </w:t>
      </w:r>
      <w:proofErr w:type="spellStart"/>
      <w:r w:rsidR="00ED024B">
        <w:rPr>
          <w:rFonts w:ascii="Arial" w:hAnsi="Arial" w:cs="Arial"/>
          <w:color w:val="auto"/>
        </w:rPr>
        <w:t>Fleeter</w:t>
      </w:r>
      <w:proofErr w:type="spellEnd"/>
      <w:r w:rsidR="00ED024B">
        <w:rPr>
          <w:rFonts w:ascii="Arial" w:hAnsi="Arial" w:cs="Arial"/>
          <w:color w:val="auto"/>
        </w:rPr>
        <w:t xml:space="preserve">. Ohio: </w:t>
      </w:r>
      <w:proofErr w:type="spellStart"/>
      <w:r w:rsidR="00ED024B">
        <w:rPr>
          <w:rFonts w:ascii="Arial" w:hAnsi="Arial" w:cs="Arial"/>
          <w:color w:val="auto"/>
        </w:rPr>
        <w:t>Columbus</w:t>
      </w:r>
      <w:proofErr w:type="spellEnd"/>
      <w:r w:rsidR="00ED024B">
        <w:rPr>
          <w:rFonts w:ascii="Arial" w:hAnsi="Arial" w:cs="Arial"/>
          <w:color w:val="auto"/>
        </w:rPr>
        <w:t>, 2006</w:t>
      </w:r>
      <w:r w:rsidRPr="002B703C">
        <w:rPr>
          <w:rFonts w:ascii="Arial" w:hAnsi="Arial" w:cs="Arial"/>
          <w:color w:val="auto"/>
        </w:rPr>
        <w:t xml:space="preserve">. </w:t>
      </w:r>
    </w:p>
    <w:p w:rsidR="0019775E" w:rsidRDefault="00ED024B" w:rsidP="00E32FF8">
      <w:pPr>
        <w:pStyle w:val="Default"/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Dostupné z: </w:t>
      </w:r>
      <w:hyperlink r:id="rId27" w:history="1">
        <w:r w:rsidRPr="004D6392">
          <w:rPr>
            <w:rStyle w:val="Hypertextovodkaz"/>
            <w:rFonts w:ascii="Arial" w:hAnsi="Arial" w:cs="Arial"/>
          </w:rPr>
          <w:t>http://www.ila.org/advocacy/pdf/Ohio.pdf</w:t>
        </w:r>
      </w:hyperlink>
    </w:p>
    <w:p w:rsidR="00ED024B" w:rsidRDefault="00ED024B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ED024B" w:rsidRPr="002B703C" w:rsidRDefault="00ED024B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AA4AB0" w:rsidRDefault="00AA4AB0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19775E" w:rsidRPr="002B703C" w:rsidRDefault="0019775E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B921FB" w:rsidRPr="002B703C" w:rsidRDefault="00B921FB" w:rsidP="00E32FF8">
      <w:pPr>
        <w:pStyle w:val="Default"/>
        <w:spacing w:after="27"/>
        <w:rPr>
          <w:rFonts w:ascii="Arial" w:hAnsi="Arial" w:cs="Arial"/>
          <w:color w:val="auto"/>
        </w:rPr>
      </w:pPr>
    </w:p>
    <w:p w:rsidR="000E1C84" w:rsidRDefault="000E1C84" w:rsidP="000E1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22DF" w:rsidRPr="001D5954" w:rsidRDefault="007622DF" w:rsidP="000E1C84">
      <w:pPr>
        <w:spacing w:after="0" w:line="240" w:lineRule="auto"/>
        <w:rPr>
          <w:rFonts w:ascii="Arial" w:eastAsia="Times New Roman" w:hAnsi="Arial" w:cs="Arial"/>
          <w:b/>
          <w:color w:val="C00000"/>
          <w:sz w:val="28"/>
          <w:szCs w:val="28"/>
          <w:lang w:eastAsia="cs-CZ"/>
        </w:rPr>
      </w:pPr>
      <w:r w:rsidRPr="001D5954">
        <w:rPr>
          <w:rFonts w:ascii="Arial" w:eastAsia="Times New Roman" w:hAnsi="Arial" w:cs="Arial"/>
          <w:b/>
          <w:color w:val="C00000"/>
          <w:sz w:val="28"/>
          <w:szCs w:val="28"/>
          <w:lang w:eastAsia="cs-CZ"/>
        </w:rPr>
        <w:t>Další literatura viz</w:t>
      </w:r>
      <w:r w:rsidR="004D1469">
        <w:rPr>
          <w:rFonts w:ascii="Arial" w:eastAsia="Times New Roman" w:hAnsi="Arial" w:cs="Arial"/>
          <w:b/>
          <w:color w:val="C00000"/>
          <w:sz w:val="28"/>
          <w:szCs w:val="28"/>
          <w:lang w:eastAsia="cs-CZ"/>
        </w:rPr>
        <w:t xml:space="preserve"> seznam literatury v publikaci</w:t>
      </w:r>
      <w:r w:rsidRPr="001D5954">
        <w:rPr>
          <w:rFonts w:ascii="Arial" w:eastAsia="Times New Roman" w:hAnsi="Arial" w:cs="Arial"/>
          <w:b/>
          <w:color w:val="C00000"/>
          <w:sz w:val="28"/>
          <w:szCs w:val="28"/>
          <w:lang w:eastAsia="cs-CZ"/>
        </w:rPr>
        <w:t>:</w:t>
      </w:r>
    </w:p>
    <w:p w:rsidR="007622DF" w:rsidRDefault="007622DF" w:rsidP="000E1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3066" w:rsidRPr="00C23066" w:rsidRDefault="00C23066" w:rsidP="000E1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3066">
        <w:rPr>
          <w:rFonts w:ascii="Arial" w:eastAsia="Times New Roman" w:hAnsi="Arial" w:cs="Arial"/>
          <w:sz w:val="24"/>
          <w:szCs w:val="24"/>
          <w:lang w:eastAsia="cs-CZ"/>
        </w:rPr>
        <w:t>STEJSKAL, Jan</w:t>
      </w:r>
      <w:r w:rsidR="003308C5">
        <w:rPr>
          <w:rFonts w:ascii="Arial" w:eastAsia="Times New Roman" w:hAnsi="Arial" w:cs="Arial"/>
          <w:sz w:val="24"/>
          <w:szCs w:val="24"/>
          <w:lang w:eastAsia="cs-CZ"/>
        </w:rPr>
        <w:t xml:space="preserve"> a kol</w:t>
      </w:r>
      <w:r w:rsidRPr="00C23066">
        <w:rPr>
          <w:rFonts w:ascii="Arial" w:eastAsia="Times New Roman" w:hAnsi="Arial" w:cs="Arial"/>
          <w:sz w:val="24"/>
          <w:szCs w:val="24"/>
          <w:lang w:eastAsia="cs-CZ"/>
        </w:rPr>
        <w:t>. Měření hodnoty veřejných služeb</w:t>
      </w:r>
      <w:r w:rsidR="003308C5">
        <w:rPr>
          <w:rFonts w:ascii="Arial" w:eastAsia="Times New Roman" w:hAnsi="Arial" w:cs="Arial"/>
          <w:sz w:val="24"/>
          <w:szCs w:val="24"/>
          <w:lang w:eastAsia="cs-CZ"/>
        </w:rPr>
        <w:t>: (na příkladu veřejných knihoven)</w:t>
      </w:r>
      <w:r w:rsidRPr="00C23066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634E91">
        <w:rPr>
          <w:rFonts w:ascii="Arial" w:eastAsia="Times New Roman" w:hAnsi="Arial" w:cs="Arial"/>
          <w:sz w:val="24"/>
          <w:szCs w:val="24"/>
          <w:lang w:eastAsia="cs-CZ"/>
        </w:rPr>
        <w:t xml:space="preserve">Praha: </w:t>
      </w:r>
      <w:proofErr w:type="spellStart"/>
      <w:r w:rsidR="003308C5">
        <w:rPr>
          <w:rFonts w:ascii="Arial" w:eastAsia="Times New Roman" w:hAnsi="Arial" w:cs="Arial"/>
          <w:sz w:val="24"/>
          <w:szCs w:val="24"/>
          <w:lang w:eastAsia="cs-CZ"/>
        </w:rPr>
        <w:t>Wolters</w:t>
      </w:r>
      <w:proofErr w:type="spellEnd"/>
      <w:r w:rsidR="003308C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3308C5">
        <w:rPr>
          <w:rFonts w:ascii="Arial" w:eastAsia="Times New Roman" w:hAnsi="Arial" w:cs="Arial"/>
          <w:sz w:val="24"/>
          <w:szCs w:val="24"/>
          <w:lang w:eastAsia="cs-CZ"/>
        </w:rPr>
        <w:t>Kluwer</w:t>
      </w:r>
      <w:proofErr w:type="spellEnd"/>
      <w:r w:rsidR="003308C5">
        <w:rPr>
          <w:rFonts w:ascii="Arial" w:eastAsia="Times New Roman" w:hAnsi="Arial" w:cs="Arial"/>
          <w:sz w:val="24"/>
          <w:szCs w:val="24"/>
          <w:lang w:eastAsia="cs-CZ"/>
        </w:rPr>
        <w:t xml:space="preserve"> ČR,</w:t>
      </w:r>
      <w:r w:rsidR="00634E9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23066">
        <w:rPr>
          <w:rFonts w:ascii="Arial" w:eastAsia="Times New Roman" w:hAnsi="Arial" w:cs="Arial"/>
          <w:sz w:val="24"/>
          <w:szCs w:val="24"/>
          <w:lang w:eastAsia="cs-CZ"/>
        </w:rPr>
        <w:t xml:space="preserve">2013. ISBN </w:t>
      </w:r>
      <w:r w:rsidR="003308C5">
        <w:rPr>
          <w:rFonts w:ascii="Arial" w:eastAsia="Times New Roman" w:hAnsi="Arial" w:cs="Arial"/>
          <w:sz w:val="24"/>
          <w:szCs w:val="24"/>
          <w:lang w:eastAsia="cs-CZ"/>
        </w:rPr>
        <w:t>978-80-7478-412-5</w:t>
      </w:r>
    </w:p>
    <w:p w:rsidR="00C23066" w:rsidRPr="00C23066" w:rsidRDefault="00C230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C23066" w:rsidRPr="00C23066" w:rsidSect="000E09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F8" w:rsidRDefault="00E32FF8" w:rsidP="00E32FF8">
      <w:pPr>
        <w:spacing w:after="0" w:line="240" w:lineRule="auto"/>
      </w:pPr>
      <w:r>
        <w:separator/>
      </w:r>
    </w:p>
  </w:endnote>
  <w:endnote w:type="continuationSeparator" w:id="0">
    <w:p w:rsidR="00E32FF8" w:rsidRDefault="00E32FF8" w:rsidP="00E3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F8" w:rsidRDefault="00E32FF8" w:rsidP="00E32FF8">
      <w:pPr>
        <w:spacing w:after="0" w:line="240" w:lineRule="auto"/>
      </w:pPr>
      <w:r>
        <w:separator/>
      </w:r>
    </w:p>
  </w:footnote>
  <w:footnote w:type="continuationSeparator" w:id="0">
    <w:p w:rsidR="00E32FF8" w:rsidRDefault="00E32FF8" w:rsidP="00E32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DE"/>
    <w:rsid w:val="00086FA5"/>
    <w:rsid w:val="000C744F"/>
    <w:rsid w:val="000E099C"/>
    <w:rsid w:val="000E1C84"/>
    <w:rsid w:val="000E2894"/>
    <w:rsid w:val="00174778"/>
    <w:rsid w:val="0019775E"/>
    <w:rsid w:val="001D5954"/>
    <w:rsid w:val="0023356B"/>
    <w:rsid w:val="00246E6B"/>
    <w:rsid w:val="002579C8"/>
    <w:rsid w:val="00270CF7"/>
    <w:rsid w:val="00275838"/>
    <w:rsid w:val="0028045B"/>
    <w:rsid w:val="002B703C"/>
    <w:rsid w:val="002F21AA"/>
    <w:rsid w:val="00321466"/>
    <w:rsid w:val="003308C5"/>
    <w:rsid w:val="0034677C"/>
    <w:rsid w:val="00367E65"/>
    <w:rsid w:val="00372002"/>
    <w:rsid w:val="003753D5"/>
    <w:rsid w:val="003B49CB"/>
    <w:rsid w:val="00405B6C"/>
    <w:rsid w:val="00416272"/>
    <w:rsid w:val="00472178"/>
    <w:rsid w:val="00476F84"/>
    <w:rsid w:val="004D1469"/>
    <w:rsid w:val="005328AF"/>
    <w:rsid w:val="00551A7E"/>
    <w:rsid w:val="005554FA"/>
    <w:rsid w:val="00583748"/>
    <w:rsid w:val="005C32D8"/>
    <w:rsid w:val="00634E91"/>
    <w:rsid w:val="00675952"/>
    <w:rsid w:val="006E1749"/>
    <w:rsid w:val="00706CAC"/>
    <w:rsid w:val="00721474"/>
    <w:rsid w:val="007622DF"/>
    <w:rsid w:val="007A3132"/>
    <w:rsid w:val="008848E8"/>
    <w:rsid w:val="00890D8D"/>
    <w:rsid w:val="008A67DE"/>
    <w:rsid w:val="00914AB6"/>
    <w:rsid w:val="009804E3"/>
    <w:rsid w:val="009B54A7"/>
    <w:rsid w:val="00A16037"/>
    <w:rsid w:val="00A20D41"/>
    <w:rsid w:val="00AA3667"/>
    <w:rsid w:val="00AA4AB0"/>
    <w:rsid w:val="00AE35DC"/>
    <w:rsid w:val="00B04A2E"/>
    <w:rsid w:val="00B057C4"/>
    <w:rsid w:val="00B921FB"/>
    <w:rsid w:val="00BE6443"/>
    <w:rsid w:val="00BF2FC3"/>
    <w:rsid w:val="00C23066"/>
    <w:rsid w:val="00CF217D"/>
    <w:rsid w:val="00DF4D92"/>
    <w:rsid w:val="00E062E8"/>
    <w:rsid w:val="00E32FF8"/>
    <w:rsid w:val="00E6172E"/>
    <w:rsid w:val="00E641CE"/>
    <w:rsid w:val="00EB4C09"/>
    <w:rsid w:val="00ED024B"/>
    <w:rsid w:val="00EF3A57"/>
    <w:rsid w:val="00F3376D"/>
    <w:rsid w:val="00F5060E"/>
    <w:rsid w:val="00F574CC"/>
    <w:rsid w:val="00F62DC5"/>
    <w:rsid w:val="00FA1E5B"/>
    <w:rsid w:val="00FE059A"/>
    <w:rsid w:val="00FE484B"/>
    <w:rsid w:val="00FF5DC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1C84"/>
    <w:rPr>
      <w:color w:val="0000FF"/>
      <w:u w:val="single"/>
    </w:rPr>
  </w:style>
  <w:style w:type="paragraph" w:customStyle="1" w:styleId="Default">
    <w:name w:val="Default"/>
    <w:rsid w:val="00E32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E06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62E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ubjectfield-postprocessinghook">
    <w:name w:val="subjectfield-postprocessinghook"/>
    <w:basedOn w:val="Standardnpsmoodstavce"/>
    <w:rsid w:val="00675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1C84"/>
    <w:rPr>
      <w:color w:val="0000FF"/>
      <w:u w:val="single"/>
    </w:rPr>
  </w:style>
  <w:style w:type="paragraph" w:customStyle="1" w:styleId="Default">
    <w:name w:val="Default"/>
    <w:rsid w:val="00E32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E06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62E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ubjectfield-postprocessinghook">
    <w:name w:val="subjectfield-postprocessinghook"/>
    <w:basedOn w:val="Standardnpsmoodstavce"/>
    <w:rsid w:val="0067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t&amp;rct=j&amp;q=&amp;esrc=s&amp;source=web&amp;cd=2&amp;ved=0CDUQFjAB&amp;url=http%3A%2F%2Fejournals.library.ualberta.ca%2Findex.php%2FEBLIP%2Farticle%2FdownloadSuppFile%2F158%2F73&amp;ei=sCjFUv-ZFImM7AbS6IH4Dg&amp;usg=AFQjCNFqv1NPv4r29FFNQmzudNWEQc8ibw&amp;bvm=bv.58187178,d.ZGU" TargetMode="External"/><Relationship Id="rId13" Type="http://schemas.openxmlformats.org/officeDocument/2006/relationships/hyperlink" Target="http://www.inforum.cz/pdf/2011/helinsky-zuzana.pdf" TargetMode="External"/><Relationship Id="rId18" Type="http://schemas.openxmlformats.org/officeDocument/2006/relationships/hyperlink" Target="http://crl.du.ac.in/ical09/papers/index_files/ical-2_158_377_1_RV.pdf" TargetMode="External"/><Relationship Id="rId26" Type="http://schemas.openxmlformats.org/officeDocument/2006/relationships/hyperlink" Target="http://www.ibrc.indiana.edu/studies/economicimpactoflibraries_200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value.cci.utk.edu/content/lib-value-projec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seas.us/e-library/conferences/2012/Montreux/BIOCHEMENV/BIOCHEMENV-54.pdf" TargetMode="External"/><Relationship Id="rId17" Type="http://schemas.openxmlformats.org/officeDocument/2006/relationships/hyperlink" Target="http://publications.arl.org/10opj5.pdf" TargetMode="External"/><Relationship Id="rId25" Type="http://schemas.openxmlformats.org/officeDocument/2006/relationships/hyperlink" Target="http://dlis.dos.state.fl.us/bld/roi/publications.cfm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proquest.mlp.cz/docview/898969805?accountid=16579" TargetMode="External"/><Relationship Id="rId20" Type="http://schemas.openxmlformats.org/officeDocument/2006/relationships/hyperlink" Target="http://www.elsevier.com/framework_librarians/Docs/2010TenopirSlide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proquest.mlp.cz/docview/814794225?accountid=16579" TargetMode="External"/><Relationship Id="rId24" Type="http://schemas.openxmlformats.org/officeDocument/2006/relationships/hyperlink" Target="http://www.bl.uk/aboutus/stratpolprog/increasingvalue/publicvalue/confpres/pungelwesmark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s.muni.cz/th/359624/ff_b/" TargetMode="External"/><Relationship Id="rId23" Type="http://schemas.openxmlformats.org/officeDocument/2006/relationships/hyperlink" Target="http://www.statelibrary.state.pa.us/libraries/lib/libraries/PAROIreportFINAL7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earchproquest.mlp.cz/docview/898969805?accountid=16579" TargetMode="External"/><Relationship Id="rId19" Type="http://schemas.openxmlformats.org/officeDocument/2006/relationships/hyperlink" Target="http://www.tandfonline.com/doi/abs/10.1080/03615261003623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sci.sc.edu/SCEIS/exsummary.pdf" TargetMode="External"/><Relationship Id="rId14" Type="http://schemas.openxmlformats.org/officeDocument/2006/relationships/hyperlink" Target="http://is.muni.cz/th/342248/ff_b/" TargetMode="External"/><Relationship Id="rId22" Type="http://schemas.openxmlformats.org/officeDocument/2006/relationships/hyperlink" Target="http://www.bl.uk/pdf%20/measuring.pdf" TargetMode="External"/><Relationship Id="rId27" Type="http://schemas.openxmlformats.org/officeDocument/2006/relationships/hyperlink" Target="http://www.ila.org/advocacy/pdf/Ohio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1AE7-0C58-47B8-A637-BB00F13F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5263</TotalTime>
  <Pages>3</Pages>
  <Words>1106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v Praze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Kopencová</dc:creator>
  <cp:keywords/>
  <dc:description/>
  <cp:lastModifiedBy>Zuzana Kopencová</cp:lastModifiedBy>
  <cp:revision>59</cp:revision>
  <cp:lastPrinted>2014-01-02T13:15:00Z</cp:lastPrinted>
  <dcterms:created xsi:type="dcterms:W3CDTF">2013-12-27T10:08:00Z</dcterms:created>
  <dcterms:modified xsi:type="dcterms:W3CDTF">2014-01-02T15:00:00Z</dcterms:modified>
</cp:coreProperties>
</file>